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760C" w14:textId="1B5ADA6B" w:rsidR="009B7BA5" w:rsidRDefault="009B7BA5">
      <w:pPr>
        <w:rPr>
          <w:b/>
          <w:bCs/>
          <w:cs/>
        </w:rPr>
      </w:pPr>
    </w:p>
    <w:tbl>
      <w:tblPr>
        <w:tblW w:w="10729" w:type="dxa"/>
        <w:tblLook w:val="04A0" w:firstRow="1" w:lastRow="0" w:firstColumn="1" w:lastColumn="0" w:noHBand="0" w:noVBand="1"/>
      </w:tblPr>
      <w:tblGrid>
        <w:gridCol w:w="993"/>
        <w:gridCol w:w="3543"/>
        <w:gridCol w:w="993"/>
        <w:gridCol w:w="1134"/>
        <w:gridCol w:w="3118"/>
        <w:gridCol w:w="430"/>
        <w:gridCol w:w="518"/>
      </w:tblGrid>
      <w:tr w:rsidR="009B7BA5" w:rsidRPr="009B7BA5" w14:paraId="1C613EA3" w14:textId="77777777" w:rsidTr="009B7BA5">
        <w:trPr>
          <w:gridAfter w:val="1"/>
          <w:wAfter w:w="518" w:type="dxa"/>
          <w:trHeight w:val="533"/>
        </w:trPr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85C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ตารางเทียบรายวิชาในหมวดวิชาโทความเป็นผู้ประกอบการ (ฉบับใหม่ พ.ศ.</w:t>
            </w:r>
            <w:r w:rsidRPr="009B7BA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2561)</w:t>
            </w:r>
          </w:p>
        </w:tc>
      </w:tr>
      <w:tr w:rsidR="009B7BA5" w:rsidRPr="009B7BA5" w14:paraId="4F4A288F" w14:textId="77777777" w:rsidTr="009B7BA5">
        <w:trPr>
          <w:trHeight w:val="121"/>
        </w:trPr>
        <w:tc>
          <w:tcPr>
            <w:tcW w:w="107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A531" w14:textId="0926FC05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7BA5" w:rsidRPr="009B7BA5" w14:paraId="0F68C8D3" w14:textId="77777777" w:rsidTr="00C570AD">
        <w:trPr>
          <w:trHeight w:val="46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02D508" w14:textId="632AC5D3" w:rsidR="00C570AD" w:rsidRPr="00C570AD" w:rsidRDefault="009B7BA5" w:rsidP="00C570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C570AD"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  <w:cs/>
              </w:rPr>
              <w:t>รายวิชาในหมวดวิชาโทความเป็นผู้ประกอบการ</w:t>
            </w:r>
            <w:r w:rsidR="00C570AD" w:rsidRPr="00C570AD">
              <w:rPr>
                <w:rFonts w:eastAsia="Times New Roman" w:hint="cs"/>
                <w:b/>
                <w:bCs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C570AD"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(</w:t>
            </w:r>
            <w:r w:rsidRPr="00C570AD"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  <w:cs/>
              </w:rPr>
              <w:t xml:space="preserve">ฉบับใหม่ พ.ศ. </w:t>
            </w:r>
            <w:r w:rsidRPr="00C570AD"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2561)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B38100" w14:textId="256307B1" w:rsidR="00C570AD" w:rsidRPr="009B7BA5" w:rsidRDefault="009B7BA5" w:rsidP="00C570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รายวิชาที่ขอเทียบ</w:t>
            </w:r>
          </w:p>
        </w:tc>
      </w:tr>
      <w:tr w:rsidR="009B7BA5" w:rsidRPr="009B7BA5" w14:paraId="272B6355" w14:textId="77777777" w:rsidTr="00C570AD">
        <w:trPr>
          <w:trHeight w:val="4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ED08BD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751C71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D0F676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8BFDC8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3D798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2B875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หน่วยกิต</w:t>
            </w:r>
          </w:p>
        </w:tc>
      </w:tr>
      <w:tr w:rsidR="009B7BA5" w:rsidRPr="009B7BA5" w14:paraId="1ECC3D09" w14:textId="77777777" w:rsidTr="00C570AD">
        <w:trPr>
          <w:trHeight w:val="41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6D0D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กลุ่มวิชาบังคับ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5E6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5203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กลุ่มวิชาบังคับ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7C9" w14:textId="77777777" w:rsidR="009B7BA5" w:rsidRP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7BA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B7BA5" w:rsidRPr="009B7BA5" w14:paraId="0E52F89E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8A7F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205305</w:t>
            </w:r>
          </w:p>
          <w:p w14:paraId="1C4E5525" w14:textId="5EB87DAF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1BE0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ความเป็นผู้ประกอบการกับการสร้างธุรกิจใหม่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307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AF9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2401</w:t>
            </w:r>
          </w:p>
          <w:p w14:paraId="2405C54B" w14:textId="61242F41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83E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ความเป็นผู้ประกอบการกับการสร้างธุรกิจใหม่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CA2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9B7BA5" w:rsidRPr="009B7BA5" w14:paraId="1B7F0185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418C" w14:textId="11A2A7B6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205306</w:t>
            </w:r>
          </w:p>
          <w:p w14:paraId="2808BB39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20188DDB" w14:textId="1D6027DE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D6D5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กลยุทธ์การเข้าสู่ตลาดสำหรับผลิตภัณฑ์และบริการนวัตกรรม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B8E4" w14:textId="77777777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  <w:p w14:paraId="466CA622" w14:textId="21D037A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F0A0" w14:textId="720345D5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2402</w:t>
            </w:r>
          </w:p>
          <w:p w14:paraId="029AEB34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512E50C0" w14:textId="4B4CDEB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CE3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กลยุทธ์การเข้าสู่ตลาดสำหรับผลิตภัณฑ์และบริการนวัตกรรม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675" w14:textId="77777777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  <w:p w14:paraId="44E18A2F" w14:textId="6008D7A5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B7BA5" w:rsidRPr="009B7BA5" w14:paraId="2B0279B6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09C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205307</w:t>
            </w:r>
          </w:p>
          <w:p w14:paraId="726A19FD" w14:textId="786D5FCA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4B82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แผนธุรกิจและการจัดหาเงินทุน</w:t>
            </w:r>
          </w:p>
          <w:p w14:paraId="6B73F478" w14:textId="10841DA0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9FA5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548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2403</w:t>
            </w:r>
          </w:p>
          <w:p w14:paraId="13D7671E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683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แผนธุรกิจและการจัดหาเงินทุน</w:t>
            </w:r>
          </w:p>
          <w:p w14:paraId="499BAC23" w14:textId="01187CE0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411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9B7BA5" w:rsidRPr="009B7BA5" w14:paraId="499676DF" w14:textId="77777777" w:rsidTr="00C570AD">
        <w:trPr>
          <w:trHeight w:val="41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0693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กลุ่มวิชาเลือก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582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773B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กลุ่มวิชาเลือก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574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B7BA5" w:rsidRPr="009B7BA5" w14:paraId="337DBCD9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9C9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684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นวัตกรรมแบบจำลองธุรกิจ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CF45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153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AD07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นวัตกรรมแบบจำลองธุรกิจ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126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9B7BA5" w:rsidRPr="009B7BA5" w14:paraId="6E27F235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397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1FD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การออกแบบผลิตภัณฑ์และบริการ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3BF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241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F41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การออกแบบผลิตภัณฑ์และบริการ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6776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9B7BA5" w:rsidRPr="009B7BA5" w14:paraId="427F099B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242" w14:textId="59F0AF96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205383</w:t>
            </w:r>
          </w:p>
          <w:p w14:paraId="018CF832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0D83BB04" w14:textId="29724344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103" w14:textId="77777777" w:rsidR="009B7BA5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ประเด็นกฎหมายสำหรับผู้ประกอบการนวัตกรรม</w:t>
            </w:r>
          </w:p>
          <w:p w14:paraId="11AA4154" w14:textId="181A3C75" w:rsidR="00C570AD" w:rsidRPr="00C570AD" w:rsidRDefault="00C570AD" w:rsidP="009B7BA5">
            <w:pPr>
              <w:spacing w:after="0" w:line="240" w:lineRule="auto"/>
              <w:rPr>
                <w:rFonts w:eastAsia="Times New Roman" w:hint="cs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051" w14:textId="7FC9B161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  <w:p w14:paraId="77A6E44D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B98E1D2" w14:textId="3EDF7D8D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EE8" w14:textId="72643A98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2406</w:t>
            </w:r>
          </w:p>
          <w:p w14:paraId="0A28CA97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31C18DE" w14:textId="20DBD1F4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E5D9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ประเด็นกฎหมายสำหรับผู้ประกอบการนวัตกรรม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F4F" w14:textId="4F20E594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  <w:p w14:paraId="3C145095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2C689092" w14:textId="530405C6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B7BA5" w:rsidRPr="009B7BA5" w14:paraId="002FE51F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616" w14:textId="0C3DCFE2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205384</w:t>
            </w:r>
          </w:p>
          <w:p w14:paraId="3A5CC81A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1EA04D9C" w14:textId="2B7B467F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C66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กลยุทธ์ทรัพย์สินทางปัญญาสำหรับธุรกิจนวัตกรรม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099" w14:textId="35368744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  <w:p w14:paraId="07F01E8A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2E89E68D" w14:textId="10298C91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2318" w14:textId="1475645B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2407</w:t>
            </w:r>
          </w:p>
          <w:p w14:paraId="7697B638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7B5E6A1D" w14:textId="64DAC0B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1E5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กลยุทธ์ทรัพย์สินทางปัญญาสำหรับธุรกิจนวัตกรรม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345" w14:textId="65DB5776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  <w:p w14:paraId="2AB7255B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299625AB" w14:textId="66EF17CC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B7BA5" w:rsidRPr="009B7BA5" w14:paraId="10847E32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B20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28D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การพัฒนานวัตกรรมทางสังคม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0F9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3EB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B21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การพัฒนานวัตกรรมทางสังคม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519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9B7BA5" w:rsidRPr="009B7BA5" w14:paraId="0EEB8263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D09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6F0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ความเป็นผู้ประกอบการทางสังคม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8C4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067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A28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ความเป็นผู้ประกอบการทางสังคม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7919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9B7BA5" w:rsidRPr="009B7BA5" w14:paraId="654456EC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BE8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205387</w:t>
            </w:r>
          </w:p>
          <w:p w14:paraId="7BF5BC52" w14:textId="7504200F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354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ความเป็นผู้ประกอบการธุรกิจเทคโนโลยี</w:t>
            </w:r>
          </w:p>
          <w:p w14:paraId="1D468403" w14:textId="7E5721E1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357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  <w:p w14:paraId="3543220F" w14:textId="6ECBB910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6DE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2410</w:t>
            </w:r>
          </w:p>
          <w:p w14:paraId="6B7E716A" w14:textId="0C75D19E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2C9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ความเป็นผู้ประกอบการธุรกิจเทคโนโลยี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616F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  <w:p w14:paraId="48905CC9" w14:textId="21C66312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B7BA5" w:rsidRPr="009B7BA5" w14:paraId="6448B3C1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5A7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9F2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โลจิสติกส์ผู้ประกอบการ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E2F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FAD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2411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815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โลจิสติกส์ผู้ประกอบการ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500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9B7BA5" w:rsidRPr="009B7BA5" w14:paraId="6EC31C10" w14:textId="77777777" w:rsidTr="00C570AD">
        <w:trPr>
          <w:trHeight w:val="41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DC63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กลุ่มวิชาประสบการณ์ภาคปฏิบัติ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A3AC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D1ED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กลุ่มวิชาประสบการณ์ภาคปฏิบัติ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6623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9B7BA5" w:rsidRPr="009B7BA5" w14:paraId="32121DA2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4A0" w14:textId="589146CC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205395</w:t>
            </w:r>
          </w:p>
          <w:p w14:paraId="5855DE71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E18795D" w14:textId="11CC4C88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51B" w14:textId="77777777" w:rsid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เตรียมสหกิจศึกษาประกอบการหรือเตรียมการ</w:t>
            </w:r>
          </w:p>
          <w:p w14:paraId="1BF4BFD3" w14:textId="71438930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บ่มเพาะประกอบการ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6DB" w14:textId="6D4D473F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  <w:p w14:paraId="48B31A72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176FCFBB" w14:textId="63AEEA2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60A" w14:textId="6F4C2196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3412</w:t>
            </w:r>
          </w:p>
          <w:p w14:paraId="56B15D18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3780F6C0" w14:textId="349ABF8E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7F8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เตรียมสหกิจศึกษาประกอบการหรือเตรียมการบ่มเพาะประกอบการ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0D8" w14:textId="1A0A6A3F" w:rsidR="009B7BA5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  <w:p w14:paraId="1C9ABCC5" w14:textId="77777777" w:rsidR="00C570AD" w:rsidRPr="00C570AD" w:rsidRDefault="00C570AD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79E3C539" w14:textId="08613FAF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B7BA5" w:rsidRPr="009B7BA5" w14:paraId="135D16CD" w14:textId="77777777" w:rsidTr="00C570AD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87D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205492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F0B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สหกิจศึกษาประกอบการ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7C0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08E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IST50 4413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D15" w14:textId="77777777" w:rsidR="009B7BA5" w:rsidRPr="00C570AD" w:rsidRDefault="009B7BA5" w:rsidP="009B7BA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  <w:cs/>
              </w:rPr>
              <w:t>สหกิจศึกษาประกอบการ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BC6" w14:textId="77777777" w:rsidR="009B7BA5" w:rsidRPr="00C570AD" w:rsidRDefault="009B7BA5" w:rsidP="009B7B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70AD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</w:tr>
    </w:tbl>
    <w:p w14:paraId="317166FF" w14:textId="124DCC7F" w:rsidR="009B7BA5" w:rsidRDefault="009B7BA5" w:rsidP="009B7BA5">
      <w:pPr>
        <w:spacing w:after="0" w:line="240" w:lineRule="auto"/>
        <w:rPr>
          <w:b/>
          <w:bCs/>
        </w:rPr>
      </w:pPr>
    </w:p>
    <w:p w14:paraId="4DAAF090" w14:textId="31DBA8A5" w:rsidR="009B7BA5" w:rsidRDefault="009B7BA5" w:rsidP="009B7BA5">
      <w:pPr>
        <w:spacing w:after="0" w:line="240" w:lineRule="auto"/>
        <w:rPr>
          <w:b/>
          <w:bCs/>
        </w:rPr>
      </w:pPr>
    </w:p>
    <w:p w14:paraId="52E17DBC" w14:textId="2FA16D30" w:rsidR="009B7BA5" w:rsidRDefault="009B7BA5" w:rsidP="009B7BA5">
      <w:pPr>
        <w:spacing w:after="0" w:line="240" w:lineRule="auto"/>
        <w:rPr>
          <w:b/>
          <w:bCs/>
        </w:rPr>
      </w:pPr>
    </w:p>
    <w:p w14:paraId="5EE6A6BF" w14:textId="5197E532" w:rsidR="009B7BA5" w:rsidRDefault="009B7BA5" w:rsidP="009B7BA5">
      <w:pPr>
        <w:spacing w:after="0" w:line="240" w:lineRule="auto"/>
        <w:rPr>
          <w:b/>
          <w:bCs/>
        </w:rPr>
      </w:pPr>
    </w:p>
    <w:p w14:paraId="4B409A03" w14:textId="1DF6CEA6" w:rsidR="009B7BA5" w:rsidRDefault="009B7BA5" w:rsidP="009B7BA5">
      <w:pPr>
        <w:spacing w:after="0" w:line="240" w:lineRule="auto"/>
        <w:rPr>
          <w:b/>
          <w:bCs/>
        </w:rPr>
      </w:pPr>
    </w:p>
    <w:p w14:paraId="20628847" w14:textId="7F12DAB0" w:rsidR="009B7BA5" w:rsidRDefault="009B7BA5" w:rsidP="009B7BA5">
      <w:pPr>
        <w:spacing w:after="0" w:line="240" w:lineRule="auto"/>
        <w:rPr>
          <w:b/>
          <w:bCs/>
        </w:rPr>
      </w:pPr>
    </w:p>
    <w:p w14:paraId="115C9C68" w14:textId="28E90F09" w:rsidR="009B7BA5" w:rsidRDefault="009B7BA5" w:rsidP="009B7BA5">
      <w:pPr>
        <w:spacing w:after="0" w:line="240" w:lineRule="auto"/>
        <w:rPr>
          <w:b/>
          <w:bCs/>
        </w:rPr>
      </w:pPr>
    </w:p>
    <w:p w14:paraId="0FF28A2A" w14:textId="77777777" w:rsidR="009B7BA5" w:rsidRDefault="009B7BA5" w:rsidP="009B7BA5">
      <w:pPr>
        <w:spacing w:after="0" w:line="240" w:lineRule="auto"/>
        <w:rPr>
          <w:b/>
          <w:bCs/>
        </w:rPr>
      </w:pPr>
    </w:p>
    <w:p w14:paraId="53E3BADB" w14:textId="774888C9" w:rsidR="009B7BA5" w:rsidRDefault="009B7BA5" w:rsidP="009B7BA5">
      <w:pPr>
        <w:spacing w:after="0" w:line="240" w:lineRule="auto"/>
        <w:rPr>
          <w:b/>
          <w:bCs/>
        </w:rPr>
      </w:pPr>
    </w:p>
    <w:p w14:paraId="34B48234" w14:textId="0BF3D00C" w:rsidR="00C570AD" w:rsidRDefault="00C570AD" w:rsidP="009B7BA5">
      <w:pPr>
        <w:spacing w:after="0" w:line="240" w:lineRule="auto"/>
        <w:rPr>
          <w:b/>
          <w:bCs/>
        </w:rPr>
      </w:pPr>
    </w:p>
    <w:p w14:paraId="238116F5" w14:textId="2A5A6A21" w:rsidR="00C570AD" w:rsidRDefault="00C570AD" w:rsidP="009B7BA5">
      <w:pPr>
        <w:spacing w:after="0" w:line="240" w:lineRule="auto"/>
        <w:rPr>
          <w:b/>
          <w:bCs/>
        </w:rPr>
      </w:pPr>
    </w:p>
    <w:p w14:paraId="69A64582" w14:textId="77777777" w:rsidR="00C570AD" w:rsidRDefault="00C570AD" w:rsidP="009B7BA5">
      <w:pPr>
        <w:spacing w:after="0" w:line="240" w:lineRule="auto"/>
        <w:rPr>
          <w:rFonts w:hint="cs"/>
          <w:b/>
          <w:bCs/>
          <w:cs/>
        </w:rPr>
      </w:pPr>
    </w:p>
    <w:p w14:paraId="0DF28B4E" w14:textId="2C902893" w:rsidR="001B66B2" w:rsidRPr="00DC59C0" w:rsidRDefault="00FA1122" w:rsidP="00FA1122">
      <w:pPr>
        <w:spacing w:after="0" w:line="240" w:lineRule="auto"/>
        <w:jc w:val="center"/>
        <w:rPr>
          <w:b/>
          <w:bCs/>
        </w:rPr>
      </w:pPr>
      <w:r w:rsidRPr="00DC59C0">
        <w:rPr>
          <w:rFonts w:hint="cs"/>
          <w:b/>
          <w:bCs/>
          <w:cs/>
        </w:rPr>
        <w:lastRenderedPageBreak/>
        <w:t>หมวดวิชาโทความเป็นผู้ประกอบการ</w:t>
      </w:r>
    </w:p>
    <w:p w14:paraId="3AAA1DE8" w14:textId="2623E016" w:rsidR="00DC59C0" w:rsidRPr="00DC59C0" w:rsidRDefault="00DC59C0" w:rsidP="00FA1122">
      <w:pPr>
        <w:spacing w:after="0" w:line="240" w:lineRule="auto"/>
        <w:jc w:val="center"/>
        <w:rPr>
          <w:b/>
          <w:bCs/>
          <w:cs/>
        </w:rPr>
      </w:pPr>
      <w:r w:rsidRPr="00DC59C0">
        <w:rPr>
          <w:rFonts w:hint="cs"/>
          <w:b/>
          <w:bCs/>
          <w:cs/>
        </w:rPr>
        <w:t>(ฉบับใหม่ พ.ศ. 2561)</w:t>
      </w:r>
    </w:p>
    <w:p w14:paraId="04D37078" w14:textId="72629299" w:rsidR="00220010" w:rsidRPr="00DC59C0" w:rsidRDefault="00220010" w:rsidP="00FA1122">
      <w:pPr>
        <w:spacing w:after="0" w:line="240" w:lineRule="auto"/>
        <w:jc w:val="center"/>
        <w:rPr>
          <w:b/>
          <w:bCs/>
          <w:cs/>
        </w:rPr>
      </w:pPr>
      <w:r w:rsidRPr="00DC59C0">
        <w:rPr>
          <w:rFonts w:hint="cs"/>
          <w:b/>
          <w:bCs/>
          <w:cs/>
        </w:rPr>
        <w:t>สาขาวิชาเทคโนโลยีการจัดการ สำนักวิชาเทคโนโลยีสังคม</w:t>
      </w:r>
    </w:p>
    <w:p w14:paraId="2CD6E73C" w14:textId="77777777" w:rsidR="00FA1122" w:rsidRPr="00220010" w:rsidRDefault="00FA1122" w:rsidP="00AF285C">
      <w:pPr>
        <w:spacing w:after="0" w:line="240" w:lineRule="auto"/>
        <w:rPr>
          <w:b/>
          <w:bCs/>
          <w:sz w:val="22"/>
          <w:szCs w:val="22"/>
        </w:rPr>
      </w:pPr>
    </w:p>
    <w:p w14:paraId="4B71AF9B" w14:textId="77777777" w:rsidR="00584AAF" w:rsidRPr="00E12963" w:rsidRDefault="00584AAF" w:rsidP="00BD7DD0">
      <w:pPr>
        <w:spacing w:after="0" w:line="240" w:lineRule="auto"/>
        <w:ind w:firstLine="720"/>
        <w:rPr>
          <w:b/>
          <w:bCs/>
        </w:rPr>
      </w:pPr>
      <w:r w:rsidRPr="00E12963">
        <w:rPr>
          <w:rFonts w:hint="cs"/>
          <w:b/>
          <w:bCs/>
          <w:cs/>
        </w:rPr>
        <w:t>1</w:t>
      </w:r>
      <w:r w:rsidR="00FA1122">
        <w:rPr>
          <w:rFonts w:hint="cs"/>
          <w:b/>
          <w:bCs/>
          <w:cs/>
        </w:rPr>
        <w:t>.</w:t>
      </w:r>
      <w:r w:rsidRPr="00E12963">
        <w:rPr>
          <w:rFonts w:hint="cs"/>
          <w:b/>
          <w:bCs/>
          <w:cs/>
        </w:rPr>
        <w:t xml:space="preserve">  </w:t>
      </w:r>
      <w:r w:rsidR="00C41FD2" w:rsidRPr="00E12963">
        <w:rPr>
          <w:b/>
          <w:bCs/>
          <w:cs/>
        </w:rPr>
        <w:t>จำนวนหน่วยกิต</w:t>
      </w:r>
      <w:r w:rsidR="00620730" w:rsidRPr="00E12963">
        <w:rPr>
          <w:b/>
          <w:bCs/>
          <w:cs/>
        </w:rPr>
        <w:tab/>
      </w:r>
      <w:r w:rsidR="006E07FD" w:rsidRPr="00E12963">
        <w:rPr>
          <w:b/>
          <w:bCs/>
          <w:cs/>
        </w:rPr>
        <w:t xml:space="preserve">                           </w:t>
      </w:r>
      <w:r w:rsidR="00D7350D" w:rsidRPr="00E12963">
        <w:rPr>
          <w:b/>
          <w:bCs/>
        </w:rPr>
        <w:tab/>
      </w:r>
    </w:p>
    <w:p w14:paraId="636A99BC" w14:textId="77777777" w:rsidR="00D7350D" w:rsidRPr="00E12963" w:rsidRDefault="00620730" w:rsidP="00BD7DD0">
      <w:pPr>
        <w:spacing w:after="0" w:line="240" w:lineRule="auto"/>
        <w:ind w:left="720" w:firstLine="630"/>
      </w:pPr>
      <w:r w:rsidRPr="00E12963">
        <w:rPr>
          <w:cs/>
        </w:rPr>
        <w:t>จำนวน</w:t>
      </w:r>
      <w:r w:rsidR="00584AAF" w:rsidRPr="00E12963">
        <w:rPr>
          <w:rFonts w:hint="cs"/>
          <w:cs/>
        </w:rPr>
        <w:t>หน่วยกิตรวมตลอดหลักสูตร</w:t>
      </w:r>
      <w:r w:rsidR="00927563" w:rsidRPr="00E12963">
        <w:rPr>
          <w:rFonts w:hint="cs"/>
          <w:cs/>
        </w:rPr>
        <w:t>ไม่น้อยกว่า</w:t>
      </w:r>
      <w:r w:rsidRPr="00E12963">
        <w:rPr>
          <w:cs/>
        </w:rPr>
        <w:t xml:space="preserve"> </w:t>
      </w:r>
      <w:r w:rsidR="00B8407C" w:rsidRPr="00E12963">
        <w:t>2</w:t>
      </w:r>
      <w:r w:rsidR="001C17D6">
        <w:rPr>
          <w:rFonts w:hint="cs"/>
          <w:cs/>
        </w:rPr>
        <w:t>1</w:t>
      </w:r>
      <w:r w:rsidR="00C41FD2" w:rsidRPr="00E12963">
        <w:rPr>
          <w:cs/>
        </w:rPr>
        <w:t xml:space="preserve"> หน่วยกิต</w:t>
      </w:r>
    </w:p>
    <w:p w14:paraId="0B98A5A1" w14:textId="77777777" w:rsidR="00781A47" w:rsidRPr="00E12963" w:rsidRDefault="00D7350D" w:rsidP="00BD7DD0">
      <w:pPr>
        <w:spacing w:after="0" w:line="240" w:lineRule="auto"/>
        <w:ind w:firstLine="720"/>
      </w:pPr>
      <w:r w:rsidRPr="00E12963">
        <w:rPr>
          <w:b/>
          <w:bCs/>
        </w:rPr>
        <w:t>2</w:t>
      </w:r>
      <w:r w:rsidR="00FA1122">
        <w:rPr>
          <w:b/>
          <w:bCs/>
        </w:rPr>
        <w:t>.</w:t>
      </w:r>
      <w:r w:rsidRPr="00E12963">
        <w:rPr>
          <w:b/>
          <w:bCs/>
        </w:rPr>
        <w:t xml:space="preserve"> </w:t>
      </w:r>
      <w:r w:rsidR="009A10A9" w:rsidRPr="00E12963">
        <w:rPr>
          <w:b/>
          <w:bCs/>
          <w:cs/>
        </w:rPr>
        <w:t xml:space="preserve"> </w:t>
      </w:r>
      <w:r w:rsidR="00781A47" w:rsidRPr="00E12963">
        <w:rPr>
          <w:b/>
          <w:bCs/>
          <w:cs/>
        </w:rPr>
        <w:t>โครงสร้างหลักสูตร</w:t>
      </w:r>
    </w:p>
    <w:p w14:paraId="7A16CD47" w14:textId="77777777" w:rsidR="00781A47" w:rsidRPr="00E12963" w:rsidRDefault="001C273A" w:rsidP="00BD7DD0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cs="TH SarabunPSK"/>
          <w:szCs w:val="32"/>
        </w:rPr>
      </w:pPr>
      <w:r w:rsidRPr="00E12963">
        <w:rPr>
          <w:rFonts w:cs="TH SarabunPSK" w:hint="cs"/>
          <w:szCs w:val="32"/>
          <w:cs/>
        </w:rPr>
        <w:t>กลุ่ม</w:t>
      </w:r>
      <w:r w:rsidR="00C5770D" w:rsidRPr="00E12963">
        <w:rPr>
          <w:rFonts w:cs="TH SarabunPSK" w:hint="cs"/>
          <w:szCs w:val="32"/>
          <w:cs/>
        </w:rPr>
        <w:t>วิชาบังคับ</w:t>
      </w:r>
      <w:r w:rsidR="00781A47" w:rsidRPr="00E12963">
        <w:rPr>
          <w:rFonts w:cs="TH SarabunPSK" w:hint="cs"/>
          <w:szCs w:val="32"/>
          <w:cs/>
        </w:rPr>
        <w:tab/>
      </w:r>
      <w:r w:rsidR="008C529C" w:rsidRPr="00E12963">
        <w:rPr>
          <w:rFonts w:cs="TH SarabunPSK"/>
          <w:szCs w:val="32"/>
          <w:cs/>
        </w:rPr>
        <w:tab/>
      </w:r>
      <w:r w:rsidR="008C529C" w:rsidRPr="00E12963">
        <w:rPr>
          <w:rFonts w:cs="TH SarabunPSK"/>
          <w:szCs w:val="32"/>
          <w:cs/>
        </w:rPr>
        <w:tab/>
      </w:r>
      <w:r w:rsidR="008C529C" w:rsidRPr="00E12963">
        <w:rPr>
          <w:rFonts w:cs="TH SarabunPSK"/>
          <w:szCs w:val="32"/>
          <w:cs/>
        </w:rPr>
        <w:tab/>
        <w:t>จำนวน</w:t>
      </w:r>
      <w:r w:rsidR="008C529C" w:rsidRPr="00E12963">
        <w:rPr>
          <w:rFonts w:cs="TH SarabunPSK"/>
          <w:szCs w:val="32"/>
          <w:cs/>
        </w:rPr>
        <w:tab/>
      </w:r>
      <w:r w:rsidR="00A01470">
        <w:rPr>
          <w:rFonts w:cs="TH SarabunPSK"/>
          <w:szCs w:val="32"/>
        </w:rPr>
        <w:t>8</w:t>
      </w:r>
      <w:r w:rsidR="008C529C" w:rsidRPr="00E12963">
        <w:rPr>
          <w:rFonts w:cs="TH SarabunPSK" w:hint="cs"/>
          <w:szCs w:val="32"/>
          <w:cs/>
        </w:rPr>
        <w:t xml:space="preserve">  </w:t>
      </w:r>
      <w:r w:rsidR="00781A47" w:rsidRPr="00E12963">
        <w:rPr>
          <w:rFonts w:cs="TH SarabunPSK" w:hint="cs"/>
          <w:szCs w:val="32"/>
          <w:cs/>
        </w:rPr>
        <w:t>หน่วยกิต</w:t>
      </w:r>
    </w:p>
    <w:p w14:paraId="57CE1B0C" w14:textId="77777777" w:rsidR="00390F36" w:rsidRPr="00E12963" w:rsidRDefault="001C273A" w:rsidP="00BD7DD0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cs="TH SarabunPSK"/>
          <w:szCs w:val="32"/>
        </w:rPr>
      </w:pPr>
      <w:r w:rsidRPr="00E12963">
        <w:rPr>
          <w:rFonts w:cs="TH SarabunPSK" w:hint="cs"/>
          <w:szCs w:val="32"/>
          <w:cs/>
        </w:rPr>
        <w:t>กลุ่ม</w:t>
      </w:r>
      <w:r w:rsidR="007413F4" w:rsidRPr="00E12963">
        <w:rPr>
          <w:rFonts w:cs="TH SarabunPSK" w:hint="cs"/>
          <w:szCs w:val="32"/>
          <w:cs/>
        </w:rPr>
        <w:t>วิชาเลือก</w:t>
      </w:r>
      <w:r w:rsidR="007413F4" w:rsidRPr="00E12963">
        <w:rPr>
          <w:rFonts w:cs="TH SarabunPSK"/>
          <w:szCs w:val="32"/>
          <w:cs/>
        </w:rPr>
        <w:tab/>
      </w:r>
      <w:r w:rsidR="00AA0C58" w:rsidRPr="00E12963">
        <w:rPr>
          <w:rFonts w:cs="TH SarabunPSK" w:hint="cs"/>
          <w:szCs w:val="32"/>
          <w:cs/>
        </w:rPr>
        <w:t xml:space="preserve"> ไม่น้อยกว่า</w:t>
      </w:r>
      <w:r w:rsidR="007413F4" w:rsidRPr="00E12963">
        <w:rPr>
          <w:rFonts w:cs="TH SarabunPSK" w:hint="cs"/>
          <w:szCs w:val="32"/>
          <w:cs/>
        </w:rPr>
        <w:tab/>
      </w:r>
      <w:r w:rsidR="007413F4" w:rsidRPr="00E12963">
        <w:rPr>
          <w:rFonts w:cs="TH SarabunPSK" w:hint="cs"/>
          <w:szCs w:val="32"/>
          <w:cs/>
        </w:rPr>
        <w:tab/>
      </w:r>
      <w:r w:rsidRPr="00E12963">
        <w:rPr>
          <w:rFonts w:cs="TH SarabunPSK"/>
          <w:szCs w:val="32"/>
          <w:cs/>
        </w:rPr>
        <w:tab/>
      </w:r>
      <w:r w:rsidR="008C529C" w:rsidRPr="00E12963">
        <w:rPr>
          <w:rFonts w:cs="TH SarabunPSK" w:hint="cs"/>
          <w:szCs w:val="32"/>
          <w:cs/>
        </w:rPr>
        <w:t>จำนวน</w:t>
      </w:r>
      <w:r w:rsidR="007413F4" w:rsidRPr="00E12963">
        <w:rPr>
          <w:rFonts w:cs="TH SarabunPSK" w:hint="cs"/>
          <w:szCs w:val="32"/>
          <w:cs/>
        </w:rPr>
        <w:tab/>
      </w:r>
      <w:r w:rsidR="007413F4" w:rsidRPr="00E12963">
        <w:rPr>
          <w:rFonts w:cs="TH SarabunPSK"/>
          <w:szCs w:val="32"/>
        </w:rPr>
        <w:t>4</w:t>
      </w:r>
      <w:r w:rsidR="007413F4" w:rsidRPr="00E12963">
        <w:rPr>
          <w:rFonts w:cs="TH SarabunPSK" w:hint="cs"/>
          <w:szCs w:val="32"/>
          <w:cs/>
        </w:rPr>
        <w:t xml:space="preserve"> </w:t>
      </w:r>
      <w:r w:rsidR="008C529C" w:rsidRPr="00E12963">
        <w:rPr>
          <w:rFonts w:cs="TH SarabunPSK" w:hint="cs"/>
          <w:szCs w:val="32"/>
          <w:cs/>
        </w:rPr>
        <w:t xml:space="preserve"> </w:t>
      </w:r>
      <w:r w:rsidR="007413F4" w:rsidRPr="00E12963">
        <w:rPr>
          <w:rFonts w:cs="TH SarabunPSK" w:hint="cs"/>
          <w:szCs w:val="32"/>
          <w:cs/>
        </w:rPr>
        <w:t>หน่วยกิต</w:t>
      </w:r>
    </w:p>
    <w:p w14:paraId="18F077C0" w14:textId="77777777" w:rsidR="00F60806" w:rsidRPr="00E12963" w:rsidRDefault="001C273A" w:rsidP="004F5F07">
      <w:pPr>
        <w:pStyle w:val="ListParagraph"/>
        <w:numPr>
          <w:ilvl w:val="0"/>
          <w:numId w:val="1"/>
        </w:numPr>
        <w:spacing w:after="0" w:line="240" w:lineRule="auto"/>
        <w:ind w:left="1719" w:hanging="351"/>
        <w:rPr>
          <w:rFonts w:cs="TH SarabunPSK"/>
          <w:szCs w:val="32"/>
        </w:rPr>
      </w:pPr>
      <w:r w:rsidRPr="00E12963">
        <w:rPr>
          <w:rFonts w:cs="TH SarabunPSK" w:hint="cs"/>
          <w:szCs w:val="32"/>
          <w:cs/>
        </w:rPr>
        <w:t>กลุ่ม</w:t>
      </w:r>
      <w:r w:rsidR="00F60806" w:rsidRPr="00E12963">
        <w:rPr>
          <w:rFonts w:cs="TH SarabunPSK" w:hint="cs"/>
          <w:szCs w:val="32"/>
          <w:cs/>
        </w:rPr>
        <w:t>วิชา</w:t>
      </w:r>
      <w:r w:rsidR="00DB24F6" w:rsidRPr="00DB24F6">
        <w:rPr>
          <w:rFonts w:cs="TH SarabunPSK"/>
          <w:szCs w:val="32"/>
          <w:cs/>
        </w:rPr>
        <w:t>ประสบการณ์ภาคปฏิบัติ</w:t>
      </w:r>
      <w:r w:rsidR="00F60806" w:rsidRPr="00E12963">
        <w:rPr>
          <w:rFonts w:cs="TH SarabunPSK" w:hint="cs"/>
          <w:szCs w:val="32"/>
          <w:cs/>
        </w:rPr>
        <w:tab/>
      </w:r>
      <w:r w:rsidR="00DB24F6">
        <w:rPr>
          <w:rFonts w:cs="TH SarabunPSK"/>
          <w:szCs w:val="32"/>
        </w:rPr>
        <w:tab/>
      </w:r>
      <w:r w:rsidR="00F60806" w:rsidRPr="00E12963">
        <w:rPr>
          <w:rFonts w:cs="TH SarabunPSK" w:hint="cs"/>
          <w:szCs w:val="32"/>
          <w:cs/>
        </w:rPr>
        <w:t>จำนวน</w:t>
      </w:r>
      <w:r w:rsidR="00F60806" w:rsidRPr="00E12963">
        <w:rPr>
          <w:rFonts w:cs="TH SarabunPSK"/>
          <w:szCs w:val="32"/>
          <w:cs/>
        </w:rPr>
        <w:tab/>
      </w:r>
      <w:r w:rsidR="001C17D6">
        <w:rPr>
          <w:rFonts w:cs="TH SarabunPSK" w:hint="cs"/>
          <w:szCs w:val="32"/>
          <w:cs/>
        </w:rPr>
        <w:t>9</w:t>
      </w:r>
      <w:r w:rsidR="00F60806" w:rsidRPr="00E12963">
        <w:rPr>
          <w:rFonts w:cs="TH SarabunPSK" w:hint="cs"/>
          <w:szCs w:val="32"/>
          <w:cs/>
        </w:rPr>
        <w:t xml:space="preserve">  หน่วยกิต</w:t>
      </w:r>
    </w:p>
    <w:p w14:paraId="5C2EB2CD" w14:textId="77777777" w:rsidR="00781A47" w:rsidRPr="00E12963" w:rsidRDefault="00CF2E6A" w:rsidP="00BD7DD0">
      <w:pPr>
        <w:spacing w:after="0" w:line="240" w:lineRule="auto"/>
        <w:ind w:firstLine="426"/>
        <w:rPr>
          <w:b/>
          <w:bCs/>
        </w:rPr>
      </w:pPr>
      <w:r w:rsidRPr="00E12963">
        <w:rPr>
          <w:rFonts w:hint="cs"/>
          <w:b/>
          <w:bCs/>
          <w:cs/>
        </w:rPr>
        <w:t xml:space="preserve">    </w:t>
      </w:r>
      <w:r w:rsidR="000F70F0" w:rsidRPr="00E12963">
        <w:rPr>
          <w:b/>
          <w:bCs/>
        </w:rPr>
        <w:t>3</w:t>
      </w:r>
      <w:r w:rsidR="000F70F0" w:rsidRPr="00E12963">
        <w:rPr>
          <w:b/>
          <w:bCs/>
          <w:cs/>
        </w:rPr>
        <w:t>.</w:t>
      </w:r>
      <w:r w:rsidR="000F70F0" w:rsidRPr="00E12963">
        <w:rPr>
          <w:b/>
          <w:bCs/>
        </w:rPr>
        <w:t xml:space="preserve"> </w:t>
      </w:r>
      <w:r w:rsidR="001244B5" w:rsidRPr="00E12963">
        <w:rPr>
          <w:b/>
          <w:bCs/>
          <w:cs/>
        </w:rPr>
        <w:t xml:space="preserve"> </w:t>
      </w:r>
      <w:r w:rsidR="00781A47" w:rsidRPr="00E12963">
        <w:rPr>
          <w:b/>
          <w:bCs/>
          <w:cs/>
        </w:rPr>
        <w:t>รายวิชา</w:t>
      </w:r>
    </w:p>
    <w:p w14:paraId="068E4934" w14:textId="77777777" w:rsidR="008C529C" w:rsidRPr="00E12963" w:rsidRDefault="008C529C" w:rsidP="00BD7DD0">
      <w:pPr>
        <w:tabs>
          <w:tab w:val="left" w:pos="360"/>
          <w:tab w:val="left" w:pos="900"/>
          <w:tab w:val="left" w:pos="1620"/>
        </w:tabs>
        <w:spacing w:after="0" w:line="240" w:lineRule="auto"/>
        <w:rPr>
          <w:rFonts w:eastAsia="Calibri"/>
          <w:b/>
          <w:bCs/>
        </w:rPr>
      </w:pPr>
      <w:r w:rsidRPr="00E12963">
        <w:rPr>
          <w:sz w:val="24"/>
          <w:cs/>
        </w:rPr>
        <w:tab/>
      </w:r>
      <w:r w:rsidRPr="00E12963">
        <w:rPr>
          <w:sz w:val="24"/>
          <w:cs/>
        </w:rPr>
        <w:tab/>
      </w:r>
      <w:r w:rsidRPr="00E12963">
        <w:rPr>
          <w:sz w:val="24"/>
          <w:cs/>
        </w:rPr>
        <w:tab/>
      </w:r>
      <w:r w:rsidRPr="00E12963">
        <w:rPr>
          <w:sz w:val="24"/>
          <w:cs/>
        </w:rPr>
        <w:tab/>
      </w:r>
      <w:r w:rsidRPr="00E12963">
        <w:rPr>
          <w:sz w:val="24"/>
          <w:cs/>
        </w:rPr>
        <w:tab/>
      </w:r>
      <w:r w:rsidRPr="00E12963">
        <w:rPr>
          <w:sz w:val="24"/>
          <w:cs/>
        </w:rPr>
        <w:tab/>
      </w:r>
      <w:r w:rsidRPr="00E12963">
        <w:rPr>
          <w:sz w:val="24"/>
          <w:cs/>
        </w:rPr>
        <w:tab/>
      </w:r>
      <w:r w:rsidRPr="00E12963">
        <w:rPr>
          <w:sz w:val="24"/>
          <w:cs/>
        </w:rPr>
        <w:tab/>
      </w:r>
      <w:r w:rsidRPr="00E12963">
        <w:rPr>
          <w:rFonts w:eastAsia="Calibri"/>
          <w:b/>
          <w:bCs/>
          <w:sz w:val="28"/>
          <w:szCs w:val="28"/>
          <w:cs/>
        </w:rPr>
        <w:t>จำนวนหน่วยกิต (บรรยาย-ปฏิบัติ-ศึกษาด้วยตนเอง)</w:t>
      </w:r>
    </w:p>
    <w:p w14:paraId="1B9B047E" w14:textId="77777777" w:rsidR="0095689C" w:rsidRPr="003532BB" w:rsidRDefault="000E1FF3" w:rsidP="000E1FF3">
      <w:pPr>
        <w:pStyle w:val="ListParagraph"/>
        <w:numPr>
          <w:ilvl w:val="0"/>
          <w:numId w:val="2"/>
        </w:numPr>
        <w:spacing w:after="0" w:line="240" w:lineRule="auto"/>
        <w:rPr>
          <w:rFonts w:cs="TH SarabunPSK"/>
          <w:b/>
          <w:bCs/>
          <w:szCs w:val="32"/>
        </w:rPr>
      </w:pPr>
      <w:r w:rsidRPr="003532BB">
        <w:rPr>
          <w:rFonts w:cs="TH SarabunPSK"/>
          <w:b/>
          <w:bCs/>
          <w:szCs w:val="32"/>
          <w:cs/>
        </w:rPr>
        <w:t>กลุ่มวิชาบังคับ</w:t>
      </w:r>
      <w:r w:rsidR="0095689C" w:rsidRPr="003532BB">
        <w:rPr>
          <w:rFonts w:cs="TH SarabunPSK"/>
          <w:b/>
          <w:bCs/>
          <w:szCs w:val="32"/>
          <w:cs/>
        </w:rPr>
        <w:tab/>
      </w:r>
      <w:r w:rsidR="0095689C" w:rsidRPr="003532BB">
        <w:rPr>
          <w:rFonts w:cs="TH SarabunPSK"/>
          <w:b/>
          <w:bCs/>
          <w:szCs w:val="32"/>
          <w:cs/>
        </w:rPr>
        <w:tab/>
      </w:r>
      <w:r w:rsidR="0095689C" w:rsidRPr="003532BB">
        <w:rPr>
          <w:rFonts w:cs="TH SarabunPSK"/>
          <w:b/>
          <w:bCs/>
          <w:szCs w:val="32"/>
          <w:cs/>
        </w:rPr>
        <w:tab/>
      </w:r>
      <w:r w:rsidR="0095689C" w:rsidRPr="003532BB">
        <w:rPr>
          <w:rFonts w:cs="TH SarabunPSK"/>
          <w:b/>
          <w:bCs/>
          <w:szCs w:val="32"/>
          <w:cs/>
        </w:rPr>
        <w:tab/>
      </w:r>
      <w:r w:rsidR="0095689C" w:rsidRPr="003532BB">
        <w:rPr>
          <w:rFonts w:cs="TH SarabunPSK"/>
          <w:b/>
          <w:bCs/>
          <w:szCs w:val="32"/>
          <w:cs/>
        </w:rPr>
        <w:tab/>
      </w:r>
      <w:r w:rsidR="0095689C" w:rsidRPr="003532BB">
        <w:rPr>
          <w:rFonts w:cs="TH SarabunPSK"/>
          <w:b/>
          <w:bCs/>
          <w:szCs w:val="32"/>
          <w:cs/>
        </w:rPr>
        <w:tab/>
      </w:r>
      <w:r w:rsidR="0095689C" w:rsidRPr="003532BB">
        <w:rPr>
          <w:rFonts w:cs="TH SarabunPSK"/>
          <w:b/>
          <w:bCs/>
          <w:szCs w:val="32"/>
          <w:cs/>
        </w:rPr>
        <w:tab/>
      </w:r>
      <w:r w:rsidR="00A01470" w:rsidRPr="003532BB">
        <w:rPr>
          <w:rFonts w:cs="TH SarabunPSK"/>
          <w:b/>
          <w:bCs/>
          <w:szCs w:val="32"/>
        </w:rPr>
        <w:t>8</w:t>
      </w:r>
      <w:r w:rsidR="0095689C" w:rsidRPr="003532BB">
        <w:rPr>
          <w:rFonts w:cs="TH SarabunPSK" w:hint="cs"/>
          <w:b/>
          <w:bCs/>
          <w:szCs w:val="32"/>
          <w:cs/>
        </w:rPr>
        <w:t xml:space="preserve"> </w:t>
      </w:r>
      <w:r w:rsidR="0095689C" w:rsidRPr="003532BB">
        <w:rPr>
          <w:rFonts w:cs="TH SarabunPSK" w:hint="cs"/>
          <w:b/>
          <w:bCs/>
          <w:szCs w:val="32"/>
          <w:cs/>
        </w:rPr>
        <w:tab/>
        <w:t>หน่วยกิต</w:t>
      </w:r>
    </w:p>
    <w:p w14:paraId="25081CE2" w14:textId="77777777" w:rsidR="00563FC8" w:rsidRPr="003532BB" w:rsidRDefault="00845B97" w:rsidP="00563FC8">
      <w:pPr>
        <w:pStyle w:val="ListParagraph"/>
        <w:spacing w:after="0" w:line="240" w:lineRule="auto"/>
        <w:ind w:left="1080"/>
        <w:rPr>
          <w:rFonts w:cs="TH SarabunPSK"/>
          <w:color w:val="000000" w:themeColor="text1"/>
          <w:szCs w:val="32"/>
        </w:rPr>
      </w:pPr>
      <w:r>
        <w:rPr>
          <w:rFonts w:cs="TH SarabunPSK"/>
          <w:szCs w:val="32"/>
        </w:rPr>
        <w:t>IST50 2401</w:t>
      </w:r>
      <w:r w:rsidR="00563FC8" w:rsidRPr="003532BB">
        <w:rPr>
          <w:rFonts w:cs="TH SarabunPSK"/>
          <w:szCs w:val="32"/>
          <w:cs/>
        </w:rPr>
        <w:t xml:space="preserve"> ความเป็นผู้ประกอบการกับการสร้างธุรกิจใหม่</w:t>
      </w:r>
      <w:r w:rsidR="00563FC8" w:rsidRPr="003532BB">
        <w:rPr>
          <w:rFonts w:cs="TH SarabunPSK"/>
          <w:szCs w:val="32"/>
          <w:cs/>
        </w:rPr>
        <w:tab/>
      </w:r>
      <w:r w:rsidR="00563FC8" w:rsidRPr="003532BB">
        <w:rPr>
          <w:rFonts w:cs="TH SarabunPSK"/>
          <w:color w:val="000000" w:themeColor="text1"/>
          <w:szCs w:val="32"/>
          <w:cs/>
        </w:rPr>
        <w:tab/>
      </w:r>
      <w:r w:rsidR="00563FC8" w:rsidRPr="003532BB">
        <w:rPr>
          <w:rFonts w:cs="TH SarabunPSK"/>
          <w:color w:val="000000" w:themeColor="text1"/>
          <w:szCs w:val="32"/>
          <w:cs/>
        </w:rPr>
        <w:tab/>
      </w:r>
      <w:r w:rsidR="00563FC8" w:rsidRPr="003532BB">
        <w:rPr>
          <w:rFonts w:cs="TH SarabunPSK"/>
          <w:color w:val="000000" w:themeColor="text1"/>
          <w:szCs w:val="32"/>
        </w:rPr>
        <w:t>3</w:t>
      </w:r>
      <w:r w:rsidR="00563FC8" w:rsidRPr="003532BB">
        <w:rPr>
          <w:rFonts w:cs="TH SarabunPSK"/>
          <w:color w:val="000000" w:themeColor="text1"/>
          <w:szCs w:val="32"/>
          <w:cs/>
        </w:rPr>
        <w:t>(</w:t>
      </w:r>
      <w:r w:rsidR="00AE32A4" w:rsidRPr="003532BB">
        <w:rPr>
          <w:rFonts w:cs="TH SarabunPSK"/>
          <w:color w:val="000000" w:themeColor="text1"/>
          <w:szCs w:val="32"/>
        </w:rPr>
        <w:t>3</w:t>
      </w:r>
      <w:r w:rsidR="00563FC8" w:rsidRPr="003532BB">
        <w:rPr>
          <w:rFonts w:cs="TH SarabunPSK"/>
          <w:color w:val="000000" w:themeColor="text1"/>
          <w:szCs w:val="32"/>
          <w:cs/>
        </w:rPr>
        <w:t>-</w:t>
      </w:r>
      <w:r w:rsidR="00AE32A4" w:rsidRPr="003532BB">
        <w:rPr>
          <w:rFonts w:cs="TH SarabunPSK"/>
          <w:color w:val="000000" w:themeColor="text1"/>
          <w:szCs w:val="32"/>
        </w:rPr>
        <w:t>0</w:t>
      </w:r>
      <w:r w:rsidR="00563FC8" w:rsidRPr="003532BB">
        <w:rPr>
          <w:rFonts w:cs="TH SarabunPSK"/>
          <w:color w:val="000000" w:themeColor="text1"/>
          <w:szCs w:val="32"/>
          <w:cs/>
        </w:rPr>
        <w:t>-</w:t>
      </w:r>
      <w:r w:rsidR="00AE32A4" w:rsidRPr="003532BB">
        <w:rPr>
          <w:rFonts w:cs="TH SarabunPSK"/>
          <w:color w:val="000000" w:themeColor="text1"/>
          <w:szCs w:val="32"/>
        </w:rPr>
        <w:t>6</w:t>
      </w:r>
      <w:r w:rsidR="00563FC8" w:rsidRPr="003532BB">
        <w:rPr>
          <w:rFonts w:cs="TH SarabunPSK"/>
          <w:color w:val="000000" w:themeColor="text1"/>
          <w:szCs w:val="32"/>
          <w:cs/>
        </w:rPr>
        <w:t>)</w:t>
      </w:r>
    </w:p>
    <w:p w14:paraId="4348CC0A" w14:textId="77777777" w:rsidR="00563FC8" w:rsidRPr="003532BB" w:rsidRDefault="00563FC8" w:rsidP="00563FC8">
      <w:pPr>
        <w:pStyle w:val="ListParagraph"/>
        <w:spacing w:after="0" w:line="240" w:lineRule="auto"/>
        <w:ind w:left="1800" w:firstLine="360"/>
        <w:rPr>
          <w:rFonts w:cs="TH SarabunPSK"/>
          <w:color w:val="000000" w:themeColor="text1"/>
          <w:szCs w:val="32"/>
        </w:rPr>
      </w:pPr>
      <w:r w:rsidRPr="003532BB">
        <w:rPr>
          <w:rFonts w:cs="TH SarabunPSK"/>
          <w:color w:val="000000" w:themeColor="text1"/>
          <w:szCs w:val="32"/>
          <w:cs/>
        </w:rPr>
        <w:t>(</w:t>
      </w:r>
      <w:r w:rsidRPr="003532BB">
        <w:rPr>
          <w:rFonts w:cs="TH SarabunPSK"/>
          <w:color w:val="000000" w:themeColor="text1"/>
          <w:szCs w:val="32"/>
        </w:rPr>
        <w:t>Entrepreneurship and New Venture Creation</w:t>
      </w:r>
      <w:r w:rsidRPr="003532BB">
        <w:rPr>
          <w:rFonts w:cs="TH SarabunPSK"/>
          <w:color w:val="000000" w:themeColor="text1"/>
          <w:szCs w:val="32"/>
          <w:cs/>
        </w:rPr>
        <w:t>)</w:t>
      </w:r>
    </w:p>
    <w:p w14:paraId="5AC86F7A" w14:textId="77777777" w:rsidR="00563FC8" w:rsidRPr="003532BB" w:rsidRDefault="00845B97" w:rsidP="00563FC8">
      <w:pPr>
        <w:pStyle w:val="ListParagraph"/>
        <w:spacing w:after="0" w:line="240" w:lineRule="auto"/>
        <w:ind w:left="1080"/>
        <w:rPr>
          <w:rFonts w:cs="TH SarabunPSK"/>
          <w:color w:val="000000" w:themeColor="text1"/>
          <w:szCs w:val="32"/>
        </w:rPr>
      </w:pPr>
      <w:r>
        <w:rPr>
          <w:rFonts w:cs="TH SarabunPSK"/>
          <w:color w:val="000000" w:themeColor="text1"/>
          <w:szCs w:val="32"/>
        </w:rPr>
        <w:t>IST50 2402</w:t>
      </w:r>
      <w:r>
        <w:rPr>
          <w:rFonts w:cs="TH SarabunPSK"/>
          <w:color w:val="000000" w:themeColor="text1"/>
          <w:szCs w:val="32"/>
          <w:cs/>
        </w:rPr>
        <w:t xml:space="preserve"> </w:t>
      </w:r>
      <w:r w:rsidR="00563FC8" w:rsidRPr="003532BB">
        <w:rPr>
          <w:rFonts w:cs="TH SarabunPSK"/>
          <w:color w:val="000000" w:themeColor="text1"/>
          <w:szCs w:val="32"/>
          <w:cs/>
        </w:rPr>
        <w:t>กลยุทธ์การเข้าสู่ตลาดสำหรับผลิตภัณฑ์และบริการนวัตกรรม</w:t>
      </w:r>
      <w:r w:rsidR="00563FC8" w:rsidRPr="003532BB">
        <w:rPr>
          <w:rFonts w:cs="TH SarabunPSK"/>
          <w:color w:val="000000" w:themeColor="text1"/>
          <w:szCs w:val="32"/>
          <w:cs/>
        </w:rPr>
        <w:tab/>
      </w:r>
      <w:r w:rsidR="00563FC8" w:rsidRPr="003532BB">
        <w:rPr>
          <w:rFonts w:cs="TH SarabunPSK"/>
          <w:color w:val="000000" w:themeColor="text1"/>
          <w:szCs w:val="32"/>
          <w:cs/>
        </w:rPr>
        <w:tab/>
      </w:r>
      <w:r w:rsidR="00563FC8" w:rsidRPr="003532BB">
        <w:rPr>
          <w:rFonts w:cs="TH SarabunPSK"/>
          <w:color w:val="000000" w:themeColor="text1"/>
          <w:szCs w:val="32"/>
        </w:rPr>
        <w:t>2</w:t>
      </w:r>
      <w:r w:rsidR="00563FC8" w:rsidRPr="003532BB">
        <w:rPr>
          <w:rFonts w:cs="TH SarabunPSK"/>
          <w:color w:val="000000" w:themeColor="text1"/>
          <w:szCs w:val="32"/>
          <w:cs/>
        </w:rPr>
        <w:t>(</w:t>
      </w:r>
      <w:r w:rsidR="00AE32A4" w:rsidRPr="003532BB">
        <w:rPr>
          <w:rFonts w:cs="TH SarabunPSK"/>
          <w:color w:val="000000" w:themeColor="text1"/>
          <w:szCs w:val="32"/>
        </w:rPr>
        <w:t>2</w:t>
      </w:r>
      <w:r w:rsidR="00563FC8" w:rsidRPr="003532BB">
        <w:rPr>
          <w:rFonts w:cs="TH SarabunPSK"/>
          <w:color w:val="000000" w:themeColor="text1"/>
          <w:szCs w:val="32"/>
          <w:cs/>
        </w:rPr>
        <w:t>-</w:t>
      </w:r>
      <w:r w:rsidR="00AE32A4" w:rsidRPr="003532BB">
        <w:rPr>
          <w:rFonts w:cs="TH SarabunPSK"/>
          <w:color w:val="000000" w:themeColor="text1"/>
          <w:szCs w:val="32"/>
        </w:rPr>
        <w:t>0</w:t>
      </w:r>
      <w:r w:rsidR="00563FC8" w:rsidRPr="003532BB">
        <w:rPr>
          <w:rFonts w:cs="TH SarabunPSK"/>
          <w:color w:val="000000" w:themeColor="text1"/>
          <w:szCs w:val="32"/>
          <w:cs/>
        </w:rPr>
        <w:t>-</w:t>
      </w:r>
      <w:r w:rsidR="00AE32A4" w:rsidRPr="003532BB">
        <w:rPr>
          <w:rFonts w:cs="TH SarabunPSK"/>
          <w:color w:val="000000" w:themeColor="text1"/>
          <w:szCs w:val="32"/>
        </w:rPr>
        <w:t>4</w:t>
      </w:r>
      <w:r w:rsidR="00563FC8" w:rsidRPr="003532BB">
        <w:rPr>
          <w:rFonts w:cs="TH SarabunPSK"/>
          <w:color w:val="000000" w:themeColor="text1"/>
          <w:szCs w:val="32"/>
          <w:cs/>
        </w:rPr>
        <w:t>)</w:t>
      </w:r>
    </w:p>
    <w:p w14:paraId="56697EF9" w14:textId="77777777" w:rsidR="00F56C4C" w:rsidRPr="003532BB" w:rsidRDefault="00563FC8" w:rsidP="00563FC8">
      <w:pPr>
        <w:pStyle w:val="ListParagraph"/>
        <w:spacing w:after="0" w:line="240" w:lineRule="auto"/>
        <w:ind w:left="1440" w:firstLine="720"/>
        <w:rPr>
          <w:rFonts w:cs="TH SarabunPSK"/>
          <w:color w:val="000000" w:themeColor="text1"/>
          <w:szCs w:val="32"/>
        </w:rPr>
      </w:pPr>
      <w:r w:rsidRPr="003532BB">
        <w:rPr>
          <w:rFonts w:cs="TH SarabunPSK"/>
          <w:color w:val="000000" w:themeColor="text1"/>
          <w:szCs w:val="32"/>
          <w:cs/>
        </w:rPr>
        <w:t>(</w:t>
      </w:r>
      <w:r w:rsidRPr="003532BB">
        <w:rPr>
          <w:rFonts w:cs="TH SarabunPSK"/>
          <w:color w:val="000000" w:themeColor="text1"/>
          <w:szCs w:val="32"/>
        </w:rPr>
        <w:t>Go</w:t>
      </w:r>
      <w:r w:rsidRPr="003532BB">
        <w:rPr>
          <w:rFonts w:cs="TH SarabunPSK"/>
          <w:color w:val="000000" w:themeColor="text1"/>
          <w:szCs w:val="32"/>
          <w:cs/>
        </w:rPr>
        <w:t>-</w:t>
      </w:r>
      <w:r w:rsidRPr="003532BB">
        <w:rPr>
          <w:rFonts w:cs="TH SarabunPSK"/>
          <w:color w:val="000000" w:themeColor="text1"/>
          <w:szCs w:val="32"/>
        </w:rPr>
        <w:t>to</w:t>
      </w:r>
      <w:r w:rsidRPr="003532BB">
        <w:rPr>
          <w:rFonts w:cs="TH SarabunPSK"/>
          <w:color w:val="000000" w:themeColor="text1"/>
          <w:szCs w:val="32"/>
          <w:cs/>
        </w:rPr>
        <w:t>-</w:t>
      </w:r>
      <w:r w:rsidRPr="003532BB">
        <w:rPr>
          <w:rFonts w:cs="TH SarabunPSK"/>
          <w:color w:val="000000" w:themeColor="text1"/>
          <w:szCs w:val="32"/>
        </w:rPr>
        <w:t xml:space="preserve">Market Strategies for Innovative Product </w:t>
      </w:r>
    </w:p>
    <w:p w14:paraId="283906A0" w14:textId="77777777" w:rsidR="00563FC8" w:rsidRPr="003532BB" w:rsidRDefault="00563FC8" w:rsidP="00563FC8">
      <w:pPr>
        <w:pStyle w:val="ListParagraph"/>
        <w:spacing w:after="0" w:line="240" w:lineRule="auto"/>
        <w:ind w:left="1440" w:firstLine="720"/>
        <w:rPr>
          <w:rFonts w:cs="TH SarabunPSK"/>
          <w:color w:val="000000" w:themeColor="text1"/>
          <w:szCs w:val="32"/>
        </w:rPr>
      </w:pPr>
      <w:r w:rsidRPr="003532BB">
        <w:rPr>
          <w:rFonts w:cs="TH SarabunPSK"/>
          <w:color w:val="000000" w:themeColor="text1"/>
          <w:szCs w:val="32"/>
        </w:rPr>
        <w:t>and</w:t>
      </w:r>
      <w:r w:rsidR="00F56C4C" w:rsidRPr="003532BB">
        <w:rPr>
          <w:rFonts w:cs="TH SarabunPSK" w:hint="cs"/>
          <w:color w:val="000000" w:themeColor="text1"/>
          <w:szCs w:val="32"/>
          <w:cs/>
        </w:rPr>
        <w:t xml:space="preserve"> </w:t>
      </w:r>
      <w:r w:rsidRPr="003532BB">
        <w:rPr>
          <w:rFonts w:cs="TH SarabunPSK"/>
          <w:color w:val="000000" w:themeColor="text1"/>
          <w:szCs w:val="32"/>
        </w:rPr>
        <w:t>Service</w:t>
      </w:r>
      <w:r w:rsidRPr="003532BB">
        <w:rPr>
          <w:rFonts w:cs="TH SarabunPSK"/>
          <w:color w:val="000000" w:themeColor="text1"/>
          <w:szCs w:val="32"/>
          <w:cs/>
        </w:rPr>
        <w:t>)</w:t>
      </w:r>
    </w:p>
    <w:p w14:paraId="2EBFFEBE" w14:textId="77777777" w:rsidR="00563FC8" w:rsidRPr="003532BB" w:rsidRDefault="00845B97" w:rsidP="00563FC8">
      <w:pPr>
        <w:pStyle w:val="ListParagraph"/>
        <w:spacing w:after="0" w:line="240" w:lineRule="auto"/>
        <w:ind w:left="1080"/>
        <w:rPr>
          <w:rFonts w:cs="TH SarabunPSK"/>
          <w:color w:val="000000" w:themeColor="text1"/>
          <w:szCs w:val="32"/>
        </w:rPr>
      </w:pPr>
      <w:r>
        <w:rPr>
          <w:rFonts w:cs="TH SarabunPSK"/>
          <w:color w:val="000000" w:themeColor="text1"/>
          <w:szCs w:val="32"/>
        </w:rPr>
        <w:t>IST50 2403</w:t>
      </w:r>
      <w:r w:rsidR="00563FC8" w:rsidRPr="003532BB">
        <w:rPr>
          <w:rFonts w:cs="TH SarabunPSK"/>
          <w:color w:val="000000" w:themeColor="text1"/>
          <w:szCs w:val="32"/>
          <w:cs/>
        </w:rPr>
        <w:t xml:space="preserve"> </w:t>
      </w:r>
      <w:r w:rsidR="00A01470" w:rsidRPr="003532BB">
        <w:rPr>
          <w:rFonts w:cs="TH SarabunPSK" w:hint="cs"/>
          <w:color w:val="000000" w:themeColor="text1"/>
          <w:szCs w:val="32"/>
          <w:cs/>
        </w:rPr>
        <w:t>แผนธุรกิจและ</w:t>
      </w:r>
      <w:r w:rsidR="00563FC8" w:rsidRPr="003532BB">
        <w:rPr>
          <w:rFonts w:cs="TH SarabunPSK"/>
          <w:color w:val="000000" w:themeColor="text1"/>
          <w:szCs w:val="32"/>
          <w:cs/>
        </w:rPr>
        <w:t>การจัดหาเงินทุน</w:t>
      </w:r>
      <w:r w:rsidR="00563FC8" w:rsidRPr="003532BB">
        <w:rPr>
          <w:rFonts w:cs="TH SarabunPSK"/>
          <w:color w:val="000000" w:themeColor="text1"/>
          <w:szCs w:val="32"/>
          <w:cs/>
        </w:rPr>
        <w:tab/>
      </w:r>
      <w:r w:rsidR="00563FC8" w:rsidRPr="003532BB">
        <w:rPr>
          <w:rFonts w:cs="TH SarabunPSK"/>
          <w:color w:val="000000" w:themeColor="text1"/>
          <w:szCs w:val="32"/>
          <w:cs/>
        </w:rPr>
        <w:tab/>
      </w:r>
      <w:r w:rsidR="00563FC8" w:rsidRPr="003532BB">
        <w:rPr>
          <w:rFonts w:cs="TH SarabunPSK"/>
          <w:color w:val="000000" w:themeColor="text1"/>
          <w:szCs w:val="32"/>
          <w:cs/>
        </w:rPr>
        <w:tab/>
      </w:r>
      <w:r w:rsidR="00563FC8" w:rsidRPr="003532BB">
        <w:rPr>
          <w:rFonts w:cs="TH SarabunPSK"/>
          <w:color w:val="000000" w:themeColor="text1"/>
          <w:szCs w:val="32"/>
          <w:cs/>
        </w:rPr>
        <w:tab/>
        <w:t xml:space="preserve"> </w:t>
      </w:r>
      <w:r w:rsidR="00563FC8" w:rsidRPr="003532BB">
        <w:rPr>
          <w:rFonts w:cs="TH SarabunPSK"/>
          <w:color w:val="000000" w:themeColor="text1"/>
          <w:szCs w:val="32"/>
          <w:cs/>
        </w:rPr>
        <w:tab/>
      </w:r>
      <w:r w:rsidR="00A01470" w:rsidRPr="003532BB">
        <w:rPr>
          <w:rFonts w:cs="TH SarabunPSK"/>
          <w:color w:val="000000" w:themeColor="text1"/>
          <w:szCs w:val="32"/>
        </w:rPr>
        <w:t>3</w:t>
      </w:r>
      <w:r w:rsidR="00563FC8" w:rsidRPr="003532BB">
        <w:rPr>
          <w:rFonts w:cs="TH SarabunPSK"/>
          <w:color w:val="000000" w:themeColor="text1"/>
          <w:szCs w:val="32"/>
          <w:cs/>
        </w:rPr>
        <w:t>(</w:t>
      </w:r>
      <w:r w:rsidR="008C49AF" w:rsidRPr="003532BB">
        <w:rPr>
          <w:rFonts w:cs="TH SarabunPSK"/>
          <w:color w:val="000000" w:themeColor="text1"/>
          <w:szCs w:val="32"/>
        </w:rPr>
        <w:t>3</w:t>
      </w:r>
      <w:r w:rsidR="00563FC8" w:rsidRPr="003532BB">
        <w:rPr>
          <w:rFonts w:cs="TH SarabunPSK"/>
          <w:color w:val="000000" w:themeColor="text1"/>
          <w:szCs w:val="32"/>
          <w:cs/>
        </w:rPr>
        <w:t>-</w:t>
      </w:r>
      <w:r w:rsidR="008C49AF" w:rsidRPr="003532BB">
        <w:rPr>
          <w:rFonts w:cs="TH SarabunPSK"/>
          <w:color w:val="000000" w:themeColor="text1"/>
          <w:szCs w:val="32"/>
        </w:rPr>
        <w:t>0</w:t>
      </w:r>
      <w:r w:rsidR="00563FC8" w:rsidRPr="003532BB">
        <w:rPr>
          <w:rFonts w:cs="TH SarabunPSK"/>
          <w:color w:val="000000" w:themeColor="text1"/>
          <w:szCs w:val="32"/>
          <w:cs/>
        </w:rPr>
        <w:t>-</w:t>
      </w:r>
      <w:r w:rsidR="008C49AF" w:rsidRPr="003532BB">
        <w:rPr>
          <w:rFonts w:cs="TH SarabunPSK"/>
          <w:color w:val="000000" w:themeColor="text1"/>
          <w:szCs w:val="32"/>
        </w:rPr>
        <w:t>6</w:t>
      </w:r>
      <w:r w:rsidR="00563FC8" w:rsidRPr="003532BB">
        <w:rPr>
          <w:rFonts w:cs="TH SarabunPSK"/>
          <w:color w:val="000000" w:themeColor="text1"/>
          <w:szCs w:val="32"/>
          <w:cs/>
        </w:rPr>
        <w:t>)</w:t>
      </w:r>
    </w:p>
    <w:p w14:paraId="169C97F7" w14:textId="77777777" w:rsidR="0095689C" w:rsidRPr="00E12963" w:rsidRDefault="00563FC8" w:rsidP="00563FC8">
      <w:pPr>
        <w:pStyle w:val="ListParagraph"/>
        <w:spacing w:after="0" w:line="240" w:lineRule="auto"/>
        <w:ind w:left="1800" w:firstLine="360"/>
        <w:rPr>
          <w:rFonts w:cs="TH SarabunPSK"/>
          <w:sz w:val="24"/>
          <w:szCs w:val="24"/>
        </w:rPr>
      </w:pPr>
      <w:r w:rsidRPr="003532BB">
        <w:rPr>
          <w:rFonts w:cs="TH SarabunPSK"/>
          <w:szCs w:val="32"/>
          <w:cs/>
        </w:rPr>
        <w:t>(</w:t>
      </w:r>
      <w:r w:rsidR="00F2174D" w:rsidRPr="003532BB">
        <w:t xml:space="preserve">Business Plan and </w:t>
      </w:r>
      <w:r w:rsidR="0084498D" w:rsidRPr="003532BB">
        <w:rPr>
          <w:rFonts w:cs="TH SarabunPSK"/>
          <w:szCs w:val="32"/>
        </w:rPr>
        <w:t>Financing</w:t>
      </w:r>
      <w:r w:rsidRPr="003532BB">
        <w:rPr>
          <w:rFonts w:cs="TH SarabunPSK"/>
          <w:szCs w:val="32"/>
          <w:cs/>
        </w:rPr>
        <w:t>)</w:t>
      </w:r>
    </w:p>
    <w:p w14:paraId="107EA983" w14:textId="77777777" w:rsidR="00563FC8" w:rsidRPr="00E12963" w:rsidRDefault="00820763" w:rsidP="00BD7DD0">
      <w:pPr>
        <w:pStyle w:val="ListParagraph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E12963">
        <w:rPr>
          <w:rFonts w:cs="TH SarabunPSK"/>
          <w:b/>
          <w:bCs/>
          <w:szCs w:val="32"/>
          <w:cs/>
        </w:rPr>
        <w:t>กลุ่มวิชา</w:t>
      </w:r>
      <w:r w:rsidR="0095689C" w:rsidRPr="00E12963">
        <w:rPr>
          <w:rFonts w:cs="TH SarabunPSK"/>
          <w:b/>
          <w:bCs/>
          <w:szCs w:val="32"/>
          <w:cs/>
        </w:rPr>
        <w:t>เลือก  ไม่น้อยกว่า</w:t>
      </w:r>
      <w:r w:rsidR="0095689C" w:rsidRPr="00E12963">
        <w:rPr>
          <w:rFonts w:cs="TH SarabunPSK"/>
          <w:b/>
          <w:bCs/>
          <w:szCs w:val="32"/>
          <w:cs/>
        </w:rPr>
        <w:tab/>
      </w:r>
      <w:r w:rsidR="0095689C" w:rsidRPr="00E12963">
        <w:rPr>
          <w:rFonts w:cs="TH SarabunPSK"/>
          <w:b/>
          <w:bCs/>
          <w:szCs w:val="32"/>
          <w:cs/>
        </w:rPr>
        <w:tab/>
      </w:r>
      <w:r w:rsidR="0095689C" w:rsidRPr="00E12963">
        <w:rPr>
          <w:rFonts w:cs="TH SarabunPSK"/>
          <w:b/>
          <w:bCs/>
          <w:szCs w:val="32"/>
          <w:cs/>
        </w:rPr>
        <w:tab/>
      </w:r>
      <w:r w:rsidR="0095689C" w:rsidRPr="00E12963">
        <w:rPr>
          <w:rFonts w:cs="TH SarabunPSK"/>
          <w:b/>
          <w:bCs/>
          <w:szCs w:val="32"/>
          <w:cs/>
        </w:rPr>
        <w:tab/>
      </w:r>
      <w:r w:rsidR="0095689C" w:rsidRPr="00E12963">
        <w:rPr>
          <w:rFonts w:cs="TH SarabunPSK"/>
          <w:b/>
          <w:bCs/>
          <w:szCs w:val="32"/>
          <w:cs/>
        </w:rPr>
        <w:tab/>
      </w:r>
      <w:r w:rsidR="00110909" w:rsidRPr="00E12963">
        <w:rPr>
          <w:rFonts w:cs="TH SarabunPSK"/>
          <w:b/>
          <w:bCs/>
          <w:szCs w:val="32"/>
          <w:cs/>
        </w:rPr>
        <w:tab/>
      </w:r>
      <w:r w:rsidR="0095689C" w:rsidRPr="00E12963">
        <w:rPr>
          <w:rFonts w:cs="TH SarabunPSK"/>
          <w:b/>
          <w:bCs/>
          <w:szCs w:val="32"/>
          <w:cs/>
        </w:rPr>
        <w:t>4</w:t>
      </w:r>
      <w:r w:rsidR="0095689C" w:rsidRPr="00E12963">
        <w:rPr>
          <w:rFonts w:cs="TH SarabunPSK"/>
          <w:b/>
          <w:bCs/>
          <w:szCs w:val="32"/>
          <w:cs/>
        </w:rPr>
        <w:tab/>
        <w:t xml:space="preserve">หน่วยกิต </w:t>
      </w:r>
    </w:p>
    <w:p w14:paraId="6639C4B4" w14:textId="77777777" w:rsidR="00563FC8" w:rsidRPr="00E12963" w:rsidRDefault="00845B97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IST50 2404</w:t>
      </w:r>
      <w:r>
        <w:rPr>
          <w:rFonts w:cs="TH SarabunPSK"/>
          <w:szCs w:val="32"/>
          <w:cs/>
        </w:rPr>
        <w:t xml:space="preserve"> </w:t>
      </w:r>
      <w:r w:rsidR="00563FC8" w:rsidRPr="00E12963">
        <w:rPr>
          <w:rFonts w:cs="TH SarabunPSK"/>
          <w:szCs w:val="32"/>
          <w:cs/>
        </w:rPr>
        <w:t>นวัตกรรมแบบจำลองธุรกิจ</w:t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  <w:t>2(1-2-3)</w:t>
      </w:r>
    </w:p>
    <w:p w14:paraId="513C1D7C" w14:textId="77777777" w:rsidR="00563FC8" w:rsidRPr="00E12963" w:rsidRDefault="00563FC8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E12963">
        <w:rPr>
          <w:rFonts w:cs="TH SarabunPSK"/>
          <w:szCs w:val="32"/>
          <w:cs/>
        </w:rPr>
        <w:t xml:space="preserve"> </w:t>
      </w:r>
      <w:r w:rsidRPr="00E12963">
        <w:rPr>
          <w:rFonts w:cs="TH SarabunPSK"/>
          <w:szCs w:val="32"/>
          <w:cs/>
        </w:rPr>
        <w:tab/>
        <w:t xml:space="preserve"> </w:t>
      </w:r>
      <w:r w:rsidRPr="00E12963">
        <w:rPr>
          <w:rFonts w:cs="TH SarabunPSK"/>
          <w:szCs w:val="32"/>
          <w:cs/>
        </w:rPr>
        <w:tab/>
        <w:t>(</w:t>
      </w:r>
      <w:r w:rsidRPr="00E12963">
        <w:rPr>
          <w:rFonts w:cs="TH SarabunPSK"/>
          <w:szCs w:val="32"/>
        </w:rPr>
        <w:t>Business Model Innovation</w:t>
      </w:r>
      <w:r w:rsidRPr="00E12963">
        <w:rPr>
          <w:rFonts w:cs="TH SarabunPSK"/>
          <w:szCs w:val="32"/>
          <w:cs/>
        </w:rPr>
        <w:t>)</w:t>
      </w:r>
    </w:p>
    <w:p w14:paraId="0A43EDB3" w14:textId="77777777" w:rsidR="00563FC8" w:rsidRPr="00E12963" w:rsidRDefault="00845B97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IST50 2405</w:t>
      </w:r>
      <w:r w:rsidR="00563FC8" w:rsidRPr="00E12963">
        <w:rPr>
          <w:rFonts w:cs="TH SarabunPSK"/>
          <w:szCs w:val="32"/>
          <w:cs/>
        </w:rPr>
        <w:t xml:space="preserve"> การออกแบบผลิตภัณฑ์และบริการ  </w:t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</w:rPr>
        <w:t>2</w:t>
      </w:r>
      <w:r w:rsidR="00563FC8" w:rsidRPr="00E12963">
        <w:rPr>
          <w:rFonts w:cs="TH SarabunPSK"/>
          <w:szCs w:val="32"/>
          <w:cs/>
        </w:rPr>
        <w:t>(</w:t>
      </w:r>
      <w:r w:rsidR="00563FC8" w:rsidRPr="00E12963">
        <w:rPr>
          <w:rFonts w:cs="TH SarabunPSK"/>
          <w:szCs w:val="32"/>
        </w:rPr>
        <w:t>1</w:t>
      </w:r>
      <w:r w:rsidR="00563FC8" w:rsidRPr="00E12963">
        <w:rPr>
          <w:rFonts w:cs="TH SarabunPSK"/>
          <w:szCs w:val="32"/>
          <w:cs/>
        </w:rPr>
        <w:t>-</w:t>
      </w:r>
      <w:r w:rsidR="00563FC8" w:rsidRPr="00E12963">
        <w:rPr>
          <w:rFonts w:cs="TH SarabunPSK"/>
          <w:szCs w:val="32"/>
        </w:rPr>
        <w:t>2</w:t>
      </w:r>
      <w:r w:rsidR="00563FC8" w:rsidRPr="00E12963">
        <w:rPr>
          <w:rFonts w:cs="TH SarabunPSK"/>
          <w:szCs w:val="32"/>
          <w:cs/>
        </w:rPr>
        <w:t>-</w:t>
      </w:r>
      <w:r w:rsidR="00563FC8" w:rsidRPr="00E12963">
        <w:rPr>
          <w:rFonts w:cs="TH SarabunPSK"/>
          <w:szCs w:val="32"/>
        </w:rPr>
        <w:t>3</w:t>
      </w:r>
      <w:r w:rsidR="00563FC8" w:rsidRPr="00E12963">
        <w:rPr>
          <w:rFonts w:cs="TH SarabunPSK"/>
          <w:szCs w:val="32"/>
          <w:cs/>
        </w:rPr>
        <w:t>)</w:t>
      </w:r>
    </w:p>
    <w:p w14:paraId="6B02A2B9" w14:textId="77777777" w:rsidR="00563FC8" w:rsidRPr="00E12963" w:rsidRDefault="00563FC8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E12963">
        <w:rPr>
          <w:rFonts w:cs="TH SarabunPSK"/>
          <w:szCs w:val="32"/>
          <w:cs/>
        </w:rPr>
        <w:t xml:space="preserve">           </w:t>
      </w:r>
      <w:r w:rsidRPr="00E12963">
        <w:rPr>
          <w:rFonts w:cs="TH SarabunPSK"/>
          <w:szCs w:val="32"/>
        </w:rPr>
        <w:tab/>
      </w:r>
      <w:r w:rsidRPr="00E12963">
        <w:rPr>
          <w:rFonts w:cs="TH SarabunPSK"/>
          <w:szCs w:val="32"/>
          <w:cs/>
        </w:rPr>
        <w:t>(</w:t>
      </w:r>
      <w:r w:rsidRPr="00E12963">
        <w:rPr>
          <w:rFonts w:cs="TH SarabunPSK"/>
          <w:szCs w:val="32"/>
        </w:rPr>
        <w:t>Product and Service Design</w:t>
      </w:r>
      <w:r w:rsidRPr="00E12963">
        <w:rPr>
          <w:rFonts w:cs="TH SarabunPSK"/>
          <w:szCs w:val="32"/>
          <w:cs/>
        </w:rPr>
        <w:t>)</w:t>
      </w:r>
    </w:p>
    <w:p w14:paraId="5F2983F9" w14:textId="77777777" w:rsidR="00563FC8" w:rsidRPr="00E12963" w:rsidRDefault="00845B97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IST50 2406</w:t>
      </w:r>
      <w:r>
        <w:rPr>
          <w:rFonts w:cs="TH SarabunPSK"/>
          <w:szCs w:val="32"/>
          <w:cs/>
        </w:rPr>
        <w:t xml:space="preserve"> </w:t>
      </w:r>
      <w:r w:rsidR="00563FC8" w:rsidRPr="00E12963">
        <w:rPr>
          <w:rFonts w:cs="TH SarabunPSK"/>
          <w:szCs w:val="32"/>
          <w:cs/>
        </w:rPr>
        <w:t xml:space="preserve">ประเด็นกฎหมายสำหรับผู้ประกอบการนวัตกรรม </w:t>
      </w:r>
      <w:r w:rsidR="000674C1" w:rsidRPr="00E12963">
        <w:rPr>
          <w:rFonts w:cs="TH SarabunPSK"/>
          <w:szCs w:val="32"/>
        </w:rPr>
        <w:tab/>
      </w:r>
      <w:r w:rsidR="000674C1" w:rsidRPr="00E12963">
        <w:rPr>
          <w:rFonts w:cs="TH SarabunPSK"/>
          <w:szCs w:val="32"/>
        </w:rPr>
        <w:tab/>
      </w:r>
      <w:r w:rsidR="000674C1" w:rsidRPr="00E12963">
        <w:rPr>
          <w:rFonts w:cs="TH SarabunPSK"/>
          <w:szCs w:val="32"/>
        </w:rPr>
        <w:tab/>
      </w:r>
      <w:r w:rsidR="00563FC8" w:rsidRPr="00E12963">
        <w:rPr>
          <w:rFonts w:cs="TH SarabunPSK"/>
          <w:szCs w:val="32"/>
        </w:rPr>
        <w:t>2</w:t>
      </w:r>
      <w:r w:rsidR="00563FC8" w:rsidRPr="00E12963">
        <w:rPr>
          <w:rFonts w:cs="TH SarabunPSK"/>
          <w:szCs w:val="32"/>
          <w:cs/>
        </w:rPr>
        <w:t>(</w:t>
      </w:r>
      <w:r w:rsidR="0046153D">
        <w:rPr>
          <w:rFonts w:cs="TH SarabunPSK"/>
          <w:szCs w:val="32"/>
        </w:rPr>
        <w:t>2</w:t>
      </w:r>
      <w:r w:rsidR="00563FC8" w:rsidRPr="00E12963">
        <w:rPr>
          <w:rFonts w:cs="TH SarabunPSK"/>
          <w:szCs w:val="32"/>
          <w:cs/>
        </w:rPr>
        <w:t>-</w:t>
      </w:r>
      <w:r w:rsidR="0046153D">
        <w:rPr>
          <w:rFonts w:cs="TH SarabunPSK"/>
          <w:szCs w:val="32"/>
        </w:rPr>
        <w:t>0</w:t>
      </w:r>
      <w:r w:rsidR="00563FC8" w:rsidRPr="00E12963">
        <w:rPr>
          <w:rFonts w:cs="TH SarabunPSK"/>
          <w:szCs w:val="32"/>
          <w:cs/>
        </w:rPr>
        <w:t>-</w:t>
      </w:r>
      <w:r w:rsidR="0046153D">
        <w:rPr>
          <w:rFonts w:cs="TH SarabunPSK"/>
          <w:szCs w:val="32"/>
        </w:rPr>
        <w:t>4</w:t>
      </w:r>
      <w:r w:rsidR="00563FC8" w:rsidRPr="00E12963">
        <w:rPr>
          <w:rFonts w:cs="TH SarabunPSK"/>
          <w:szCs w:val="32"/>
          <w:cs/>
        </w:rPr>
        <w:t xml:space="preserve">)                                                                                        </w:t>
      </w:r>
    </w:p>
    <w:p w14:paraId="56B8CF88" w14:textId="77777777" w:rsidR="00563FC8" w:rsidRPr="00E12963" w:rsidRDefault="00563FC8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E12963">
        <w:rPr>
          <w:rFonts w:cs="TH SarabunPSK"/>
          <w:szCs w:val="32"/>
          <w:cs/>
        </w:rPr>
        <w:t xml:space="preserve">            </w:t>
      </w:r>
      <w:r w:rsidRPr="00E12963">
        <w:rPr>
          <w:rFonts w:cs="TH SarabunPSK"/>
          <w:szCs w:val="32"/>
        </w:rPr>
        <w:tab/>
      </w:r>
      <w:r w:rsidRPr="00E12963">
        <w:rPr>
          <w:rFonts w:cs="TH SarabunPSK"/>
          <w:szCs w:val="32"/>
          <w:cs/>
        </w:rPr>
        <w:t>(</w:t>
      </w:r>
      <w:r w:rsidRPr="00E12963">
        <w:rPr>
          <w:rFonts w:cs="TH SarabunPSK"/>
          <w:szCs w:val="32"/>
        </w:rPr>
        <w:t>Legal Aspects for Innovative Entrepreneurs</w:t>
      </w:r>
      <w:r w:rsidRPr="00E12963">
        <w:rPr>
          <w:rFonts w:cs="TH SarabunPSK"/>
          <w:szCs w:val="32"/>
          <w:cs/>
        </w:rPr>
        <w:t>)</w:t>
      </w:r>
    </w:p>
    <w:p w14:paraId="0AFE79B6" w14:textId="77777777" w:rsidR="00563FC8" w:rsidRPr="00E12963" w:rsidRDefault="00845B97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IST50 2407</w:t>
      </w:r>
      <w:r>
        <w:rPr>
          <w:rFonts w:cs="TH SarabunPSK"/>
          <w:szCs w:val="32"/>
          <w:cs/>
        </w:rPr>
        <w:t xml:space="preserve"> </w:t>
      </w:r>
      <w:r w:rsidR="00563FC8" w:rsidRPr="00E12963">
        <w:rPr>
          <w:rFonts w:cs="TH SarabunPSK"/>
          <w:szCs w:val="32"/>
          <w:cs/>
        </w:rPr>
        <w:t>กลยุทธ์ทรัพย์สินทางปัญญาสำหรับธุรกิจนวัตกรรม</w:t>
      </w:r>
      <w:r w:rsidR="00F14360" w:rsidRPr="00E12963">
        <w:rPr>
          <w:rFonts w:cs="TH SarabunPSK"/>
          <w:szCs w:val="32"/>
        </w:rPr>
        <w:tab/>
      </w:r>
      <w:r w:rsidR="00F14360" w:rsidRPr="00E12963">
        <w:rPr>
          <w:rFonts w:cs="TH SarabunPSK"/>
          <w:szCs w:val="32"/>
        </w:rPr>
        <w:tab/>
      </w:r>
      <w:r w:rsidR="00F14360" w:rsidRPr="00E12963">
        <w:rPr>
          <w:rFonts w:cs="TH SarabunPSK"/>
          <w:szCs w:val="32"/>
        </w:rPr>
        <w:tab/>
        <w:t>2</w:t>
      </w:r>
      <w:r w:rsidR="00F14360" w:rsidRPr="00E12963">
        <w:rPr>
          <w:rFonts w:cs="TH SarabunPSK"/>
          <w:szCs w:val="32"/>
          <w:cs/>
        </w:rPr>
        <w:t>(</w:t>
      </w:r>
      <w:r w:rsidR="0046153D">
        <w:rPr>
          <w:rFonts w:cs="TH SarabunPSK"/>
          <w:szCs w:val="32"/>
        </w:rPr>
        <w:t>2</w:t>
      </w:r>
      <w:r w:rsidR="00F14360" w:rsidRPr="00E12963">
        <w:rPr>
          <w:rFonts w:cs="TH SarabunPSK"/>
          <w:szCs w:val="32"/>
          <w:cs/>
        </w:rPr>
        <w:t>-</w:t>
      </w:r>
      <w:r w:rsidR="0046153D">
        <w:rPr>
          <w:rFonts w:cs="TH SarabunPSK"/>
          <w:szCs w:val="32"/>
        </w:rPr>
        <w:t>0</w:t>
      </w:r>
      <w:r w:rsidR="00F14360" w:rsidRPr="00E12963">
        <w:rPr>
          <w:rFonts w:cs="TH SarabunPSK"/>
          <w:szCs w:val="32"/>
          <w:cs/>
        </w:rPr>
        <w:t>-</w:t>
      </w:r>
      <w:r w:rsidR="0046153D">
        <w:rPr>
          <w:rFonts w:cs="TH SarabunPSK"/>
          <w:szCs w:val="32"/>
        </w:rPr>
        <w:t>4</w:t>
      </w:r>
      <w:r w:rsidR="00F14360" w:rsidRPr="00E12963">
        <w:rPr>
          <w:rFonts w:cs="TH SarabunPSK"/>
          <w:szCs w:val="32"/>
          <w:cs/>
        </w:rPr>
        <w:t xml:space="preserve">)                                                                                        </w:t>
      </w:r>
    </w:p>
    <w:p w14:paraId="5F9004C5" w14:textId="77777777" w:rsidR="00563FC8" w:rsidRPr="00E12963" w:rsidRDefault="00563FC8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E12963">
        <w:rPr>
          <w:rFonts w:cs="TH SarabunPSK"/>
          <w:szCs w:val="32"/>
        </w:rPr>
        <w:tab/>
      </w:r>
      <w:r w:rsidRPr="00E12963">
        <w:rPr>
          <w:rFonts w:cs="TH SarabunPSK"/>
          <w:szCs w:val="32"/>
          <w:cs/>
        </w:rPr>
        <w:t xml:space="preserve">  </w:t>
      </w:r>
      <w:r w:rsidRPr="00E12963">
        <w:rPr>
          <w:rFonts w:cs="TH SarabunPSK"/>
          <w:szCs w:val="32"/>
        </w:rPr>
        <w:tab/>
      </w:r>
      <w:r w:rsidRPr="00E12963">
        <w:rPr>
          <w:rFonts w:cs="TH SarabunPSK"/>
          <w:szCs w:val="32"/>
          <w:cs/>
        </w:rPr>
        <w:t>(</w:t>
      </w:r>
      <w:r w:rsidRPr="00E12963">
        <w:rPr>
          <w:rFonts w:cs="TH SarabunPSK"/>
          <w:szCs w:val="32"/>
        </w:rPr>
        <w:t>Intellectual Property Strategies for Innovative Business</w:t>
      </w:r>
      <w:r w:rsidRPr="00E12963">
        <w:rPr>
          <w:rFonts w:cs="TH SarabunPSK"/>
          <w:szCs w:val="32"/>
          <w:cs/>
        </w:rPr>
        <w:t>)</w:t>
      </w:r>
    </w:p>
    <w:p w14:paraId="3313E89C" w14:textId="77777777" w:rsidR="0056148F" w:rsidRPr="00E12963" w:rsidRDefault="00845B97" w:rsidP="0056148F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IST50 2408</w:t>
      </w:r>
      <w:r w:rsidR="0056148F" w:rsidRPr="00E12963">
        <w:rPr>
          <w:rFonts w:cs="TH SarabunPSK"/>
          <w:szCs w:val="32"/>
          <w:cs/>
        </w:rPr>
        <w:t xml:space="preserve"> การพัฒนานวัตกรรมทางสังคม</w:t>
      </w:r>
      <w:r w:rsidR="0056148F" w:rsidRPr="00E12963">
        <w:rPr>
          <w:rFonts w:cs="TH SarabunPSK"/>
          <w:szCs w:val="32"/>
          <w:cs/>
        </w:rPr>
        <w:tab/>
      </w:r>
      <w:r w:rsidR="0056148F" w:rsidRPr="00E12963">
        <w:rPr>
          <w:rFonts w:cs="TH SarabunPSK"/>
          <w:szCs w:val="32"/>
          <w:cs/>
        </w:rPr>
        <w:tab/>
      </w:r>
      <w:r w:rsidR="0056148F" w:rsidRPr="00E12963">
        <w:rPr>
          <w:rFonts w:cs="TH SarabunPSK"/>
          <w:szCs w:val="32"/>
          <w:cs/>
        </w:rPr>
        <w:tab/>
      </w:r>
      <w:r w:rsidR="0056148F" w:rsidRPr="00E12963">
        <w:rPr>
          <w:rFonts w:cs="TH SarabunPSK"/>
          <w:szCs w:val="32"/>
          <w:cs/>
        </w:rPr>
        <w:tab/>
      </w:r>
      <w:r w:rsidR="0056148F" w:rsidRPr="00E12963">
        <w:rPr>
          <w:rFonts w:cs="TH SarabunPSK"/>
          <w:szCs w:val="32"/>
          <w:cs/>
        </w:rPr>
        <w:tab/>
      </w:r>
      <w:r w:rsidR="0056148F" w:rsidRPr="00E12963">
        <w:rPr>
          <w:rFonts w:cs="TH SarabunPSK"/>
          <w:szCs w:val="32"/>
        </w:rPr>
        <w:t>2</w:t>
      </w:r>
      <w:r w:rsidR="0056148F" w:rsidRPr="00E12963">
        <w:rPr>
          <w:rFonts w:cs="TH SarabunPSK"/>
          <w:szCs w:val="32"/>
          <w:cs/>
        </w:rPr>
        <w:t>(</w:t>
      </w:r>
      <w:r w:rsidR="0056148F" w:rsidRPr="00E12963">
        <w:rPr>
          <w:rFonts w:cs="TH SarabunPSK"/>
          <w:szCs w:val="32"/>
        </w:rPr>
        <w:t>1</w:t>
      </w:r>
      <w:r w:rsidR="0056148F" w:rsidRPr="00E12963">
        <w:rPr>
          <w:rFonts w:cs="TH SarabunPSK"/>
          <w:szCs w:val="32"/>
          <w:cs/>
        </w:rPr>
        <w:t>-</w:t>
      </w:r>
      <w:r w:rsidR="0056148F" w:rsidRPr="00E12963">
        <w:rPr>
          <w:rFonts w:cs="TH SarabunPSK"/>
          <w:szCs w:val="32"/>
        </w:rPr>
        <w:t>2</w:t>
      </w:r>
      <w:r w:rsidR="0056148F" w:rsidRPr="00E12963">
        <w:rPr>
          <w:rFonts w:cs="TH SarabunPSK"/>
          <w:szCs w:val="32"/>
          <w:cs/>
        </w:rPr>
        <w:t>-</w:t>
      </w:r>
      <w:r w:rsidR="0056148F" w:rsidRPr="00E12963">
        <w:rPr>
          <w:rFonts w:cs="TH SarabunPSK"/>
          <w:szCs w:val="32"/>
        </w:rPr>
        <w:t>3</w:t>
      </w:r>
      <w:r w:rsidR="0056148F" w:rsidRPr="00E12963">
        <w:rPr>
          <w:rFonts w:cs="TH SarabunPSK"/>
          <w:szCs w:val="32"/>
          <w:cs/>
        </w:rPr>
        <w:t>)</w:t>
      </w:r>
    </w:p>
    <w:p w14:paraId="1DCF89DB" w14:textId="77777777" w:rsidR="0056148F" w:rsidRPr="00E12963" w:rsidRDefault="0056148F" w:rsidP="0056148F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E12963">
        <w:rPr>
          <w:rFonts w:cs="TH SarabunPSK"/>
          <w:szCs w:val="32"/>
        </w:rPr>
        <w:tab/>
      </w:r>
      <w:r w:rsidRPr="00E12963">
        <w:rPr>
          <w:rFonts w:cs="TH SarabunPSK"/>
          <w:szCs w:val="32"/>
          <w:cs/>
        </w:rPr>
        <w:t xml:space="preserve">  </w:t>
      </w:r>
      <w:r w:rsidRPr="00E12963">
        <w:rPr>
          <w:rFonts w:cs="TH SarabunPSK"/>
          <w:szCs w:val="32"/>
        </w:rPr>
        <w:tab/>
      </w:r>
      <w:r w:rsidRPr="00E12963">
        <w:rPr>
          <w:rFonts w:cs="TH SarabunPSK"/>
          <w:szCs w:val="32"/>
          <w:cs/>
        </w:rPr>
        <w:t>(</w:t>
      </w:r>
      <w:r w:rsidRPr="00E12963">
        <w:rPr>
          <w:rFonts w:cs="TH SarabunPSK"/>
          <w:szCs w:val="32"/>
        </w:rPr>
        <w:t>Social Innovation Development</w:t>
      </w:r>
      <w:r w:rsidRPr="00E12963">
        <w:rPr>
          <w:rFonts w:cs="TH SarabunPSK"/>
          <w:szCs w:val="32"/>
          <w:cs/>
        </w:rPr>
        <w:t>)</w:t>
      </w:r>
    </w:p>
    <w:p w14:paraId="3DE86097" w14:textId="77777777" w:rsidR="00563FC8" w:rsidRPr="00E12963" w:rsidRDefault="00845B97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IST50 2409</w:t>
      </w:r>
      <w:r>
        <w:rPr>
          <w:rFonts w:cs="TH SarabunPSK"/>
          <w:szCs w:val="32"/>
          <w:cs/>
        </w:rPr>
        <w:t xml:space="preserve"> </w:t>
      </w:r>
      <w:r w:rsidR="00563FC8" w:rsidRPr="00E12963">
        <w:rPr>
          <w:rFonts w:cs="TH SarabunPSK"/>
          <w:szCs w:val="32"/>
          <w:cs/>
        </w:rPr>
        <w:t xml:space="preserve">ความเป็นผู้ประกอบการทางสังคม  </w:t>
      </w:r>
      <w:r w:rsidR="00563FC8" w:rsidRPr="00E12963">
        <w:rPr>
          <w:rFonts w:cs="TH SarabunPSK" w:hint="cs"/>
          <w:szCs w:val="32"/>
          <w:cs/>
        </w:rPr>
        <w:t xml:space="preserve"> </w:t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</w:rPr>
        <w:t>2</w:t>
      </w:r>
      <w:r w:rsidR="00563FC8" w:rsidRPr="00E12963">
        <w:rPr>
          <w:rFonts w:cs="TH SarabunPSK"/>
          <w:szCs w:val="32"/>
          <w:cs/>
        </w:rPr>
        <w:t>(</w:t>
      </w:r>
      <w:r w:rsidR="00563FC8" w:rsidRPr="00E12963">
        <w:rPr>
          <w:rFonts w:cs="TH SarabunPSK"/>
          <w:szCs w:val="32"/>
        </w:rPr>
        <w:t>1</w:t>
      </w:r>
      <w:r w:rsidR="00563FC8" w:rsidRPr="00E12963">
        <w:rPr>
          <w:rFonts w:cs="TH SarabunPSK"/>
          <w:szCs w:val="32"/>
          <w:cs/>
        </w:rPr>
        <w:t>-</w:t>
      </w:r>
      <w:r w:rsidR="00563FC8" w:rsidRPr="00E12963">
        <w:rPr>
          <w:rFonts w:cs="TH SarabunPSK"/>
          <w:szCs w:val="32"/>
        </w:rPr>
        <w:t>2</w:t>
      </w:r>
      <w:r w:rsidR="00563FC8" w:rsidRPr="00E12963">
        <w:rPr>
          <w:rFonts w:cs="TH SarabunPSK"/>
          <w:szCs w:val="32"/>
          <w:cs/>
        </w:rPr>
        <w:t>-</w:t>
      </w:r>
      <w:r w:rsidR="00563FC8" w:rsidRPr="00E12963">
        <w:rPr>
          <w:rFonts w:cs="TH SarabunPSK"/>
          <w:szCs w:val="32"/>
        </w:rPr>
        <w:t>3</w:t>
      </w:r>
      <w:r w:rsidR="00563FC8" w:rsidRPr="00E12963">
        <w:rPr>
          <w:rFonts w:cs="TH SarabunPSK"/>
          <w:szCs w:val="32"/>
          <w:cs/>
        </w:rPr>
        <w:t xml:space="preserve">)                                                                                        </w:t>
      </w:r>
    </w:p>
    <w:p w14:paraId="16CE4604" w14:textId="77777777" w:rsidR="00563FC8" w:rsidRPr="00E12963" w:rsidRDefault="00563FC8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E12963">
        <w:rPr>
          <w:rFonts w:cs="TH SarabunPSK"/>
          <w:szCs w:val="32"/>
          <w:cs/>
        </w:rPr>
        <w:t xml:space="preserve">            </w:t>
      </w:r>
      <w:r w:rsidRPr="00E12963">
        <w:rPr>
          <w:rFonts w:cs="TH SarabunPSK"/>
          <w:szCs w:val="32"/>
        </w:rPr>
        <w:tab/>
      </w:r>
      <w:r w:rsidRPr="00E12963">
        <w:rPr>
          <w:rFonts w:cs="TH SarabunPSK"/>
          <w:szCs w:val="32"/>
          <w:cs/>
        </w:rPr>
        <w:t>(</w:t>
      </w:r>
      <w:r w:rsidRPr="00E12963">
        <w:rPr>
          <w:rFonts w:cs="TH SarabunPSK"/>
          <w:szCs w:val="32"/>
        </w:rPr>
        <w:t>Social Entrepreneurship</w:t>
      </w:r>
      <w:r w:rsidRPr="00E12963">
        <w:rPr>
          <w:rFonts w:cs="TH SarabunPSK"/>
          <w:szCs w:val="32"/>
          <w:cs/>
        </w:rPr>
        <w:t>)</w:t>
      </w:r>
    </w:p>
    <w:p w14:paraId="0260D409" w14:textId="77777777" w:rsidR="00563FC8" w:rsidRPr="00E12963" w:rsidRDefault="00845B97" w:rsidP="00563FC8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IST50 2410</w:t>
      </w:r>
      <w:r>
        <w:rPr>
          <w:rFonts w:cs="TH SarabunPSK"/>
          <w:szCs w:val="32"/>
          <w:cs/>
        </w:rPr>
        <w:t xml:space="preserve"> </w:t>
      </w:r>
      <w:r w:rsidR="00563FC8" w:rsidRPr="00E12963">
        <w:rPr>
          <w:rFonts w:cs="TH SarabunPSK"/>
          <w:szCs w:val="32"/>
          <w:cs/>
        </w:rPr>
        <w:t>ความเป็นผู้ประกอบการธุรกิจเทคโนโลยี</w:t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  <w:cs/>
        </w:rPr>
        <w:tab/>
      </w:r>
      <w:r w:rsidR="00563FC8" w:rsidRPr="00E12963">
        <w:rPr>
          <w:rFonts w:cs="TH SarabunPSK"/>
          <w:szCs w:val="32"/>
        </w:rPr>
        <w:t>2</w:t>
      </w:r>
      <w:r w:rsidR="00563FC8" w:rsidRPr="00E12963">
        <w:rPr>
          <w:rFonts w:cs="TH SarabunPSK"/>
          <w:szCs w:val="32"/>
          <w:cs/>
        </w:rPr>
        <w:t>(</w:t>
      </w:r>
      <w:r w:rsidR="00563FC8" w:rsidRPr="00E12963">
        <w:rPr>
          <w:rFonts w:cs="TH SarabunPSK"/>
          <w:szCs w:val="32"/>
        </w:rPr>
        <w:t>1</w:t>
      </w:r>
      <w:r w:rsidR="00563FC8" w:rsidRPr="00E12963">
        <w:rPr>
          <w:rFonts w:cs="TH SarabunPSK"/>
          <w:szCs w:val="32"/>
          <w:cs/>
        </w:rPr>
        <w:t>-</w:t>
      </w:r>
      <w:r w:rsidR="00563FC8" w:rsidRPr="00E12963">
        <w:rPr>
          <w:rFonts w:cs="TH SarabunPSK"/>
          <w:szCs w:val="32"/>
        </w:rPr>
        <w:t>2</w:t>
      </w:r>
      <w:r w:rsidR="00563FC8" w:rsidRPr="00E12963">
        <w:rPr>
          <w:rFonts w:cs="TH SarabunPSK"/>
          <w:szCs w:val="32"/>
          <w:cs/>
        </w:rPr>
        <w:t>-</w:t>
      </w:r>
      <w:r w:rsidR="00563FC8" w:rsidRPr="00E12963">
        <w:rPr>
          <w:rFonts w:cs="TH SarabunPSK"/>
          <w:szCs w:val="32"/>
        </w:rPr>
        <w:t>3</w:t>
      </w:r>
      <w:r w:rsidR="00563FC8" w:rsidRPr="00E12963">
        <w:rPr>
          <w:rFonts w:cs="TH SarabunPSK"/>
          <w:szCs w:val="32"/>
          <w:cs/>
        </w:rPr>
        <w:t xml:space="preserve">)                                                                                        </w:t>
      </w:r>
    </w:p>
    <w:p w14:paraId="57B302CF" w14:textId="0D128747" w:rsidR="0095689C" w:rsidRDefault="00563FC8" w:rsidP="00DA6FB9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E12963">
        <w:rPr>
          <w:rFonts w:cs="TH SarabunPSK"/>
          <w:szCs w:val="32"/>
          <w:cs/>
        </w:rPr>
        <w:t xml:space="preserve">            </w:t>
      </w:r>
      <w:r w:rsidRPr="00E12963">
        <w:rPr>
          <w:rFonts w:cs="TH SarabunPSK"/>
          <w:szCs w:val="32"/>
        </w:rPr>
        <w:tab/>
      </w:r>
      <w:r w:rsidRPr="00E12963">
        <w:rPr>
          <w:rFonts w:cs="TH SarabunPSK"/>
          <w:szCs w:val="32"/>
          <w:cs/>
        </w:rPr>
        <w:t>(</w:t>
      </w:r>
      <w:r w:rsidRPr="00E12963">
        <w:rPr>
          <w:rFonts w:cs="TH SarabunPSK"/>
          <w:szCs w:val="32"/>
        </w:rPr>
        <w:t>Technopreneurship</w:t>
      </w:r>
      <w:r w:rsidRPr="00E12963">
        <w:rPr>
          <w:rFonts w:cs="TH SarabunPSK"/>
          <w:szCs w:val="32"/>
          <w:cs/>
        </w:rPr>
        <w:t>)</w:t>
      </w:r>
    </w:p>
    <w:p w14:paraId="097F991F" w14:textId="77777777" w:rsidR="00B002FB" w:rsidRPr="00B002FB" w:rsidRDefault="00845B97" w:rsidP="00B002FB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>IST50 2411</w:t>
      </w:r>
      <w:r w:rsidR="00B002FB" w:rsidRPr="00B002FB">
        <w:rPr>
          <w:rFonts w:cs="TH SarabunPSK"/>
          <w:szCs w:val="32"/>
          <w:cs/>
        </w:rPr>
        <w:t xml:space="preserve"> </w:t>
      </w:r>
      <w:r w:rsidR="00F23282">
        <w:rPr>
          <w:rFonts w:cs="TH SarabunPSK" w:hint="cs"/>
          <w:szCs w:val="32"/>
          <w:cs/>
        </w:rPr>
        <w:t>โลจิสติกส์</w:t>
      </w:r>
      <w:r w:rsidR="00B002FB" w:rsidRPr="00B002FB">
        <w:rPr>
          <w:rFonts w:cs="TH SarabunPSK"/>
          <w:szCs w:val="32"/>
          <w:cs/>
        </w:rPr>
        <w:t>ผู้ประกอบการ</w:t>
      </w:r>
      <w:r w:rsidR="00B002FB" w:rsidRPr="00B002FB">
        <w:rPr>
          <w:rFonts w:cs="TH SarabunPSK"/>
          <w:szCs w:val="32"/>
          <w:cs/>
        </w:rPr>
        <w:tab/>
      </w:r>
      <w:r w:rsidR="00B002FB" w:rsidRPr="00B002FB">
        <w:rPr>
          <w:rFonts w:cs="TH SarabunPSK"/>
          <w:szCs w:val="32"/>
          <w:cs/>
        </w:rPr>
        <w:tab/>
        <w:t xml:space="preserve">                   </w:t>
      </w:r>
      <w:r w:rsidR="00B002FB" w:rsidRPr="00B002FB">
        <w:rPr>
          <w:rFonts w:cs="TH SarabunPSK"/>
          <w:szCs w:val="32"/>
          <w:cs/>
        </w:rPr>
        <w:tab/>
      </w:r>
      <w:r w:rsidR="00F23282">
        <w:rPr>
          <w:rFonts w:cs="TH SarabunPSK"/>
          <w:szCs w:val="32"/>
          <w:cs/>
        </w:rPr>
        <w:tab/>
      </w:r>
      <w:r w:rsidR="00F23282">
        <w:rPr>
          <w:rFonts w:cs="TH SarabunPSK"/>
          <w:szCs w:val="32"/>
          <w:cs/>
        </w:rPr>
        <w:tab/>
      </w:r>
      <w:r w:rsidR="00B002FB" w:rsidRPr="00B002FB">
        <w:rPr>
          <w:rFonts w:cs="TH SarabunPSK"/>
          <w:szCs w:val="32"/>
        </w:rPr>
        <w:t>2</w:t>
      </w:r>
      <w:r w:rsidR="00B002FB" w:rsidRPr="00B002FB">
        <w:rPr>
          <w:rFonts w:cs="TH SarabunPSK"/>
          <w:szCs w:val="32"/>
          <w:cs/>
        </w:rPr>
        <w:t>(</w:t>
      </w:r>
      <w:r w:rsidR="00B002FB" w:rsidRPr="00B002FB">
        <w:rPr>
          <w:rFonts w:cs="TH SarabunPSK"/>
          <w:szCs w:val="32"/>
        </w:rPr>
        <w:t>2</w:t>
      </w:r>
      <w:r w:rsidR="00B002FB" w:rsidRPr="00B002FB">
        <w:rPr>
          <w:rFonts w:cs="TH SarabunPSK"/>
          <w:szCs w:val="32"/>
          <w:cs/>
        </w:rPr>
        <w:t>-</w:t>
      </w:r>
      <w:r w:rsidR="00B002FB" w:rsidRPr="00B002FB">
        <w:rPr>
          <w:rFonts w:cs="TH SarabunPSK"/>
          <w:szCs w:val="32"/>
        </w:rPr>
        <w:t>0</w:t>
      </w:r>
      <w:r w:rsidR="00B002FB" w:rsidRPr="00B002FB">
        <w:rPr>
          <w:rFonts w:cs="TH SarabunPSK"/>
          <w:szCs w:val="32"/>
          <w:cs/>
        </w:rPr>
        <w:t>-</w:t>
      </w:r>
      <w:r w:rsidR="00B002FB" w:rsidRPr="00B002FB">
        <w:rPr>
          <w:rFonts w:cs="TH SarabunPSK"/>
          <w:szCs w:val="32"/>
        </w:rPr>
        <w:t>4</w:t>
      </w:r>
      <w:r w:rsidR="00B002FB" w:rsidRPr="00B002FB">
        <w:rPr>
          <w:rFonts w:cs="TH SarabunPSK"/>
          <w:szCs w:val="32"/>
          <w:cs/>
        </w:rPr>
        <w:t xml:space="preserve">)                                                                                        </w:t>
      </w:r>
    </w:p>
    <w:p w14:paraId="7F21DD2D" w14:textId="77777777" w:rsidR="00B002FB" w:rsidRPr="00E12963" w:rsidRDefault="00B002FB" w:rsidP="00B002FB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B002FB">
        <w:rPr>
          <w:rFonts w:cs="TH SarabunPSK"/>
          <w:szCs w:val="32"/>
          <w:cs/>
        </w:rPr>
        <w:t xml:space="preserve">            </w:t>
      </w:r>
      <w:r>
        <w:rPr>
          <w:rFonts w:cs="TH SarabunPSK"/>
          <w:szCs w:val="32"/>
        </w:rPr>
        <w:tab/>
      </w:r>
      <w:r w:rsidRPr="00B002FB">
        <w:rPr>
          <w:rFonts w:cs="TH SarabunPSK"/>
          <w:szCs w:val="32"/>
          <w:cs/>
        </w:rPr>
        <w:t>(</w:t>
      </w:r>
      <w:r w:rsidRPr="00B002FB">
        <w:rPr>
          <w:rFonts w:cs="TH SarabunPSK"/>
          <w:szCs w:val="32"/>
        </w:rPr>
        <w:t>Entrepreneurial Logistics</w:t>
      </w:r>
      <w:r w:rsidRPr="00B002FB">
        <w:rPr>
          <w:rFonts w:cs="TH SarabunPSK"/>
          <w:szCs w:val="32"/>
          <w:cs/>
        </w:rPr>
        <w:t>)</w:t>
      </w:r>
    </w:p>
    <w:p w14:paraId="512EF9EA" w14:textId="77777777" w:rsidR="0095689C" w:rsidRPr="00E12963" w:rsidRDefault="00820763" w:rsidP="00521DF0">
      <w:pPr>
        <w:pStyle w:val="ListParagraph"/>
        <w:numPr>
          <w:ilvl w:val="0"/>
          <w:numId w:val="2"/>
        </w:numPr>
        <w:spacing w:after="0" w:line="240" w:lineRule="auto"/>
        <w:rPr>
          <w:rFonts w:cs="TH SarabunPSK"/>
          <w:b/>
          <w:bCs/>
          <w:szCs w:val="32"/>
        </w:rPr>
      </w:pPr>
      <w:r w:rsidRPr="00E12963">
        <w:rPr>
          <w:rFonts w:cs="TH SarabunPSK"/>
          <w:b/>
          <w:bCs/>
          <w:szCs w:val="32"/>
          <w:cs/>
        </w:rPr>
        <w:lastRenderedPageBreak/>
        <w:t>กลุ่มวิชา</w:t>
      </w:r>
      <w:r w:rsidR="00521DF0" w:rsidRPr="00521DF0">
        <w:rPr>
          <w:rFonts w:cs="TH SarabunPSK"/>
          <w:b/>
          <w:bCs/>
          <w:szCs w:val="32"/>
          <w:cs/>
        </w:rPr>
        <w:t>ประสบการณ์ภาคปฏิบัติ</w:t>
      </w:r>
      <w:r w:rsidR="0095689C" w:rsidRPr="00E12963">
        <w:rPr>
          <w:rFonts w:cs="TH SarabunPSK" w:hint="cs"/>
          <w:b/>
          <w:bCs/>
          <w:szCs w:val="32"/>
          <w:cs/>
        </w:rPr>
        <w:tab/>
      </w:r>
      <w:r w:rsidR="0095689C" w:rsidRPr="00E12963">
        <w:rPr>
          <w:rFonts w:cs="TH SarabunPSK"/>
          <w:b/>
          <w:bCs/>
          <w:szCs w:val="32"/>
          <w:cs/>
        </w:rPr>
        <w:tab/>
      </w:r>
      <w:r w:rsidR="0095689C" w:rsidRPr="00E12963">
        <w:rPr>
          <w:rFonts w:cs="TH SarabunPSK"/>
          <w:b/>
          <w:bCs/>
          <w:szCs w:val="32"/>
          <w:cs/>
        </w:rPr>
        <w:tab/>
      </w:r>
      <w:r w:rsidR="0095689C" w:rsidRPr="00E12963">
        <w:rPr>
          <w:rFonts w:cs="TH SarabunPSK" w:hint="cs"/>
          <w:b/>
          <w:bCs/>
          <w:szCs w:val="32"/>
          <w:cs/>
        </w:rPr>
        <w:t xml:space="preserve"> </w:t>
      </w:r>
      <w:r w:rsidR="0095689C" w:rsidRPr="00E12963">
        <w:rPr>
          <w:rFonts w:cs="TH SarabunPSK"/>
          <w:b/>
          <w:bCs/>
          <w:szCs w:val="32"/>
        </w:rPr>
        <w:tab/>
      </w:r>
      <w:r w:rsidR="00521DF0">
        <w:rPr>
          <w:rFonts w:cs="TH SarabunPSK"/>
          <w:b/>
          <w:bCs/>
          <w:szCs w:val="32"/>
        </w:rPr>
        <w:tab/>
      </w:r>
      <w:r w:rsidR="00483E2A">
        <w:rPr>
          <w:rFonts w:cs="TH SarabunPSK" w:hint="cs"/>
          <w:b/>
          <w:bCs/>
          <w:szCs w:val="32"/>
          <w:cs/>
        </w:rPr>
        <w:t>9</w:t>
      </w:r>
      <w:r w:rsidR="0095689C" w:rsidRPr="00E12963">
        <w:rPr>
          <w:rFonts w:cs="TH SarabunPSK" w:hint="cs"/>
          <w:b/>
          <w:bCs/>
          <w:szCs w:val="32"/>
          <w:cs/>
        </w:rPr>
        <w:t xml:space="preserve"> </w:t>
      </w:r>
      <w:r w:rsidR="0095689C" w:rsidRPr="00E12963">
        <w:rPr>
          <w:rFonts w:cs="TH SarabunPSK" w:hint="cs"/>
          <w:b/>
          <w:bCs/>
          <w:szCs w:val="32"/>
          <w:cs/>
        </w:rPr>
        <w:tab/>
        <w:t>หน่วยกิต</w:t>
      </w:r>
    </w:p>
    <w:p w14:paraId="12365583" w14:textId="77777777" w:rsidR="008D3BBB" w:rsidRPr="002F63D2" w:rsidRDefault="00845B97" w:rsidP="008D3BBB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/>
          <w:szCs w:val="32"/>
        </w:rPr>
        <w:t xml:space="preserve">IST50 </w:t>
      </w:r>
      <w:r w:rsidR="0083211A" w:rsidRPr="002F63D2">
        <w:rPr>
          <w:rFonts w:cs="TH SarabunPSK" w:hint="cs"/>
          <w:szCs w:val="32"/>
          <w:cs/>
        </w:rPr>
        <w:t>3</w:t>
      </w:r>
      <w:r>
        <w:rPr>
          <w:rFonts w:cs="TH SarabunPSK" w:hint="cs"/>
          <w:szCs w:val="32"/>
          <w:cs/>
        </w:rPr>
        <w:t>412</w:t>
      </w:r>
      <w:r w:rsidR="008D3BBB" w:rsidRPr="002F63D2">
        <w:rPr>
          <w:rFonts w:cs="TH SarabunPSK"/>
          <w:szCs w:val="32"/>
          <w:cs/>
        </w:rPr>
        <w:t xml:space="preserve"> เตรียมสหกิจศึกษาประกอบการหรือเตรียมการบ่มเพาะประกอบการ </w:t>
      </w:r>
      <w:r w:rsidR="0083211A" w:rsidRPr="002F63D2">
        <w:rPr>
          <w:rFonts w:cs="TH SarabunPSK"/>
          <w:szCs w:val="32"/>
          <w:cs/>
        </w:rPr>
        <w:tab/>
      </w:r>
      <w:r w:rsidR="008D3BBB" w:rsidRPr="002F63D2">
        <w:rPr>
          <w:rFonts w:cs="TH SarabunPSK"/>
          <w:szCs w:val="32"/>
          <w:cs/>
        </w:rPr>
        <w:t>1(1-0-2)</w:t>
      </w:r>
    </w:p>
    <w:p w14:paraId="497B2B5A" w14:textId="77777777" w:rsidR="0083211A" w:rsidRPr="002F63D2" w:rsidRDefault="008D3BBB" w:rsidP="0083211A">
      <w:pPr>
        <w:pStyle w:val="ListParagraph"/>
        <w:spacing w:after="0" w:line="240" w:lineRule="auto"/>
        <w:ind w:left="1080" w:firstLine="1098"/>
        <w:rPr>
          <w:rFonts w:cs="TH SarabunPSK"/>
          <w:szCs w:val="32"/>
        </w:rPr>
      </w:pPr>
      <w:r w:rsidRPr="002F63D2">
        <w:rPr>
          <w:rFonts w:cs="TH SarabunPSK"/>
          <w:szCs w:val="32"/>
          <w:cs/>
        </w:rPr>
        <w:t>(</w:t>
      </w:r>
      <w:r w:rsidRPr="002F63D2">
        <w:rPr>
          <w:rFonts w:cs="TH SarabunPSK"/>
          <w:szCs w:val="32"/>
        </w:rPr>
        <w:t>Pre</w:t>
      </w:r>
      <w:r w:rsidRPr="002F63D2">
        <w:rPr>
          <w:rFonts w:cs="TH SarabunPSK"/>
          <w:szCs w:val="32"/>
          <w:cs/>
        </w:rPr>
        <w:t>-</w:t>
      </w:r>
      <w:r w:rsidRPr="002F63D2">
        <w:rPr>
          <w:rFonts w:cs="TH SarabunPSK"/>
          <w:szCs w:val="32"/>
        </w:rPr>
        <w:t xml:space="preserve">Enterprise Cooperative Education or </w:t>
      </w:r>
    </w:p>
    <w:p w14:paraId="153AEE58" w14:textId="77777777" w:rsidR="00E25E9E" w:rsidRPr="002F63D2" w:rsidRDefault="008D3BBB" w:rsidP="0083211A">
      <w:pPr>
        <w:pStyle w:val="ListParagraph"/>
        <w:spacing w:after="0" w:line="240" w:lineRule="auto"/>
        <w:ind w:left="1080" w:firstLine="1098"/>
        <w:rPr>
          <w:rFonts w:cs="TH SarabunPSK"/>
          <w:szCs w:val="32"/>
        </w:rPr>
      </w:pPr>
      <w:r w:rsidRPr="002F63D2">
        <w:rPr>
          <w:rFonts w:cs="TH SarabunPSK"/>
          <w:szCs w:val="32"/>
        </w:rPr>
        <w:t>Pre</w:t>
      </w:r>
      <w:r w:rsidRPr="002F63D2">
        <w:rPr>
          <w:rFonts w:cs="TH SarabunPSK"/>
          <w:szCs w:val="32"/>
          <w:cs/>
        </w:rPr>
        <w:t>-</w:t>
      </w:r>
      <w:r w:rsidRPr="002F63D2">
        <w:rPr>
          <w:rFonts w:cs="TH SarabunPSK"/>
          <w:szCs w:val="32"/>
        </w:rPr>
        <w:t>Enterprise Incubation</w:t>
      </w:r>
      <w:r w:rsidRPr="002F63D2">
        <w:rPr>
          <w:rFonts w:cs="TH SarabunPSK"/>
          <w:szCs w:val="32"/>
          <w:cs/>
        </w:rPr>
        <w:t>)</w:t>
      </w:r>
    </w:p>
    <w:p w14:paraId="10D666DC" w14:textId="77777777" w:rsidR="0095689C" w:rsidRPr="00E12963" w:rsidRDefault="00845B97" w:rsidP="00BD7DD0">
      <w:pPr>
        <w:pStyle w:val="ListParagraph"/>
        <w:spacing w:after="0" w:line="240" w:lineRule="auto"/>
        <w:ind w:left="1080"/>
        <w:rPr>
          <w:rFonts w:cs="TH SarabunPSK"/>
          <w:b/>
          <w:bCs/>
          <w:szCs w:val="32"/>
        </w:rPr>
      </w:pPr>
      <w:r>
        <w:rPr>
          <w:rFonts w:cs="TH SarabunPSK"/>
          <w:szCs w:val="32"/>
        </w:rPr>
        <w:t xml:space="preserve">IST50 </w:t>
      </w:r>
      <w:r w:rsidR="00DF6FF5">
        <w:rPr>
          <w:rFonts w:cs="TH SarabunPSK"/>
          <w:szCs w:val="32"/>
        </w:rPr>
        <w:t>4</w:t>
      </w:r>
      <w:r>
        <w:rPr>
          <w:rFonts w:cs="TH SarabunPSK"/>
          <w:szCs w:val="32"/>
        </w:rPr>
        <w:t>413</w:t>
      </w:r>
      <w:r w:rsidR="0095689C" w:rsidRPr="00E12963">
        <w:rPr>
          <w:rFonts w:cs="TH SarabunPSK"/>
          <w:szCs w:val="32"/>
        </w:rPr>
        <w:tab/>
      </w:r>
      <w:r w:rsidR="0095689C" w:rsidRPr="00E12963">
        <w:rPr>
          <w:rFonts w:cs="TH SarabunPSK" w:hint="cs"/>
          <w:szCs w:val="32"/>
          <w:cs/>
        </w:rPr>
        <w:t>สหกิจศึกษาประกอบการ</w:t>
      </w:r>
      <w:r w:rsidR="0095689C" w:rsidRPr="00E12963">
        <w:rPr>
          <w:rFonts w:cs="TH SarabunPSK" w:hint="cs"/>
          <w:szCs w:val="32"/>
          <w:cs/>
        </w:rPr>
        <w:tab/>
      </w:r>
      <w:r w:rsidR="0095689C" w:rsidRPr="00E12963">
        <w:rPr>
          <w:rFonts w:cs="TH SarabunPSK"/>
          <w:szCs w:val="32"/>
          <w:cs/>
        </w:rPr>
        <w:tab/>
      </w:r>
      <w:r w:rsidR="0095689C" w:rsidRPr="00E12963">
        <w:rPr>
          <w:rFonts w:cs="TH SarabunPSK" w:hint="cs"/>
          <w:szCs w:val="32"/>
          <w:cs/>
        </w:rPr>
        <w:t xml:space="preserve"> </w:t>
      </w:r>
      <w:r w:rsidR="0095689C" w:rsidRPr="00E12963">
        <w:rPr>
          <w:rFonts w:cs="TH SarabunPSK"/>
          <w:szCs w:val="32"/>
          <w:cs/>
        </w:rPr>
        <w:tab/>
      </w:r>
      <w:r w:rsidR="00507E56">
        <w:rPr>
          <w:rFonts w:cs="TH SarabunPSK"/>
          <w:szCs w:val="32"/>
          <w:cs/>
        </w:rPr>
        <w:tab/>
      </w:r>
      <w:r w:rsidR="00507E56">
        <w:rPr>
          <w:rFonts w:cs="TH SarabunPSK"/>
          <w:szCs w:val="32"/>
          <w:cs/>
        </w:rPr>
        <w:tab/>
      </w:r>
      <w:r w:rsidR="00507E56">
        <w:rPr>
          <w:rFonts w:cs="TH SarabunPSK"/>
          <w:szCs w:val="32"/>
          <w:cs/>
        </w:rPr>
        <w:tab/>
      </w:r>
      <w:r w:rsidR="00E25E9E">
        <w:rPr>
          <w:rFonts w:cs="TH SarabunPSK" w:hint="cs"/>
          <w:szCs w:val="32"/>
          <w:cs/>
        </w:rPr>
        <w:t>8</w:t>
      </w:r>
      <w:r w:rsidR="007F3E81">
        <w:rPr>
          <w:rFonts w:cs="TH SarabunPSK" w:hint="cs"/>
          <w:szCs w:val="32"/>
          <w:cs/>
        </w:rPr>
        <w:t xml:space="preserve"> </w:t>
      </w:r>
      <w:r w:rsidR="00507E56" w:rsidRPr="00507E56">
        <w:rPr>
          <w:rFonts w:cs="TH SarabunPSK" w:hint="cs"/>
          <w:szCs w:val="32"/>
          <w:cs/>
        </w:rPr>
        <w:t>หน่วยกิต</w:t>
      </w:r>
      <w:r w:rsidR="0095689C" w:rsidRPr="00E12963">
        <w:rPr>
          <w:rFonts w:cs="TH SarabunPSK"/>
          <w:szCs w:val="32"/>
          <w:cs/>
        </w:rPr>
        <w:tab/>
      </w:r>
      <w:r w:rsidR="00BC0F2D" w:rsidRPr="00E12963">
        <w:rPr>
          <w:rFonts w:cs="TH SarabunPSK" w:hint="cs"/>
          <w:szCs w:val="32"/>
          <w:cs/>
        </w:rPr>
        <w:t xml:space="preserve"> </w:t>
      </w:r>
    </w:p>
    <w:p w14:paraId="0C34C4F1" w14:textId="77777777" w:rsidR="0095689C" w:rsidRPr="00E12963" w:rsidRDefault="0095689C" w:rsidP="00BD7DD0">
      <w:pPr>
        <w:pStyle w:val="ListParagraph"/>
        <w:spacing w:after="0" w:line="240" w:lineRule="auto"/>
        <w:ind w:left="1080"/>
        <w:rPr>
          <w:rFonts w:cs="TH SarabunPSK"/>
          <w:szCs w:val="32"/>
        </w:rPr>
      </w:pPr>
      <w:r w:rsidRPr="00E12963">
        <w:rPr>
          <w:rFonts w:cs="TH SarabunPSK"/>
          <w:szCs w:val="32"/>
          <w:cs/>
        </w:rPr>
        <w:tab/>
      </w:r>
      <w:r w:rsidRPr="00E12963">
        <w:rPr>
          <w:rFonts w:cs="TH SarabunPSK"/>
          <w:szCs w:val="32"/>
          <w:cs/>
        </w:rPr>
        <w:tab/>
      </w:r>
      <w:r w:rsidRPr="00E12963">
        <w:rPr>
          <w:rFonts w:cs="TH SarabunPSK" w:hint="cs"/>
          <w:szCs w:val="32"/>
          <w:cs/>
        </w:rPr>
        <w:t>(</w:t>
      </w:r>
      <w:r w:rsidRPr="00E12963">
        <w:rPr>
          <w:rFonts w:cs="TH SarabunPSK"/>
          <w:szCs w:val="32"/>
        </w:rPr>
        <w:t xml:space="preserve">Enterprise </w:t>
      </w:r>
      <w:r w:rsidR="00EC30C2" w:rsidRPr="00E12963">
        <w:rPr>
          <w:rFonts w:cs="TH SarabunPSK"/>
          <w:szCs w:val="32"/>
        </w:rPr>
        <w:t>Cooperative Education</w:t>
      </w:r>
      <w:r w:rsidRPr="00E12963">
        <w:rPr>
          <w:rFonts w:cs="TH SarabunPSK"/>
          <w:szCs w:val="32"/>
          <w:cs/>
        </w:rPr>
        <w:t>)</w:t>
      </w:r>
    </w:p>
    <w:p w14:paraId="5F73FBCF" w14:textId="77777777" w:rsidR="00507E56" w:rsidRDefault="00845B97" w:rsidP="00DA6FB9">
      <w:pPr>
        <w:spacing w:after="0" w:line="380" w:lineRule="exact"/>
        <w:ind w:left="720" w:firstLine="360"/>
      </w:pPr>
      <w:r>
        <w:t>IST50 4</w:t>
      </w:r>
      <w:r w:rsidR="005B2377">
        <w:t>4</w:t>
      </w:r>
      <w:r>
        <w:t>14</w:t>
      </w:r>
      <w:r>
        <w:rPr>
          <w:cs/>
        </w:rPr>
        <w:t xml:space="preserve"> </w:t>
      </w:r>
      <w:r w:rsidR="00267F97" w:rsidRPr="00E12963">
        <w:rPr>
          <w:cs/>
        </w:rPr>
        <w:t>การบ่มเพาะประกอบการ</w:t>
      </w:r>
      <w:r w:rsidR="00267F97" w:rsidRPr="00E12963">
        <w:rPr>
          <w:cs/>
        </w:rPr>
        <w:tab/>
        <w:t xml:space="preserve"> </w:t>
      </w:r>
      <w:r w:rsidR="00267F97" w:rsidRPr="00E12963">
        <w:rPr>
          <w:cs/>
        </w:rPr>
        <w:tab/>
      </w:r>
      <w:r w:rsidR="00507E56">
        <w:rPr>
          <w:cs/>
        </w:rPr>
        <w:tab/>
      </w:r>
      <w:r w:rsidR="00507E56">
        <w:rPr>
          <w:cs/>
        </w:rPr>
        <w:tab/>
      </w:r>
      <w:r w:rsidR="00507E56">
        <w:rPr>
          <w:cs/>
        </w:rPr>
        <w:tab/>
      </w:r>
      <w:r w:rsidR="00507E56">
        <w:rPr>
          <w:cs/>
        </w:rPr>
        <w:tab/>
      </w:r>
      <w:r w:rsidR="00E25E9E">
        <w:rPr>
          <w:rFonts w:hint="cs"/>
          <w:cs/>
        </w:rPr>
        <w:t>8</w:t>
      </w:r>
      <w:r w:rsidR="007F3E81">
        <w:rPr>
          <w:rFonts w:hint="cs"/>
          <w:cs/>
        </w:rPr>
        <w:t xml:space="preserve"> </w:t>
      </w:r>
      <w:r w:rsidR="00507E56" w:rsidRPr="00507E56">
        <w:rPr>
          <w:rFonts w:hint="cs"/>
          <w:cs/>
        </w:rPr>
        <w:t>หน่วยกิต</w:t>
      </w:r>
    </w:p>
    <w:p w14:paraId="7F901F1E" w14:textId="77777777" w:rsidR="00DA6FB9" w:rsidRDefault="00DA6FB9" w:rsidP="00DA6FB9">
      <w:pPr>
        <w:spacing w:after="0" w:line="380" w:lineRule="exact"/>
        <w:ind w:left="720" w:firstLine="360"/>
      </w:pPr>
      <w:r w:rsidRPr="00E12963">
        <w:rPr>
          <w:cs/>
        </w:rPr>
        <w:tab/>
      </w:r>
      <w:r w:rsidR="00F01500">
        <w:tab/>
      </w:r>
      <w:r w:rsidR="00267F97" w:rsidRPr="00E12963">
        <w:rPr>
          <w:cs/>
        </w:rPr>
        <w:t>(</w:t>
      </w:r>
      <w:r w:rsidR="00267F97" w:rsidRPr="00E12963">
        <w:t>Enterprise Incubation</w:t>
      </w:r>
      <w:r w:rsidR="00267F97" w:rsidRPr="00E12963">
        <w:rPr>
          <w:cs/>
        </w:rPr>
        <w:t>)</w:t>
      </w:r>
    </w:p>
    <w:p w14:paraId="5706C9D1" w14:textId="77777777" w:rsidR="00B721C8" w:rsidRPr="00E12963" w:rsidRDefault="00B721C8" w:rsidP="00DA6FB9">
      <w:pPr>
        <w:spacing w:after="0" w:line="380" w:lineRule="exact"/>
        <w:ind w:left="720" w:firstLine="360"/>
      </w:pPr>
    </w:p>
    <w:p w14:paraId="3A7943F2" w14:textId="77777777" w:rsidR="00584AAF" w:rsidRPr="00E12963" w:rsidRDefault="00277C38" w:rsidP="00390F36">
      <w:pPr>
        <w:spacing w:after="0"/>
        <w:rPr>
          <w:b/>
          <w:bCs/>
        </w:rPr>
      </w:pPr>
      <w:r>
        <w:rPr>
          <w:rFonts w:eastAsia="Cordia New"/>
          <w:b/>
          <w:bCs/>
        </w:rPr>
        <w:tab/>
      </w:r>
      <w:r w:rsidR="00584AAF" w:rsidRPr="00E12963">
        <w:rPr>
          <w:rFonts w:eastAsia="Cordia New" w:hint="cs"/>
          <w:b/>
          <w:bCs/>
          <w:cs/>
        </w:rPr>
        <w:t>คำอธิบายของเลขรหัสวิชา</w:t>
      </w:r>
    </w:p>
    <w:p w14:paraId="59307FC4" w14:textId="77777777" w:rsidR="00584AAF" w:rsidRPr="00E12963" w:rsidRDefault="00584AAF" w:rsidP="00584AAF">
      <w:pPr>
        <w:tabs>
          <w:tab w:val="left" w:pos="-3828"/>
        </w:tabs>
        <w:spacing w:after="0" w:line="240" w:lineRule="auto"/>
        <w:rPr>
          <w:rFonts w:eastAsia="Cordia New"/>
        </w:rPr>
      </w:pPr>
      <w:r w:rsidRPr="00E12963">
        <w:rPr>
          <w:rFonts w:eastAsia="Cordia New" w:hint="cs"/>
          <w:b/>
          <w:bCs/>
          <w:cs/>
        </w:rPr>
        <w:tab/>
      </w:r>
      <w:r w:rsidRPr="00E12963">
        <w:rPr>
          <w:rFonts w:eastAsia="Cordia New" w:hint="cs"/>
          <w:cs/>
        </w:rPr>
        <w:t>เลข</w:t>
      </w:r>
      <w:r w:rsidR="00845B97">
        <w:rPr>
          <w:rFonts w:eastAsia="Cordia New" w:hint="cs"/>
          <w:cs/>
        </w:rPr>
        <w:t>รหัสร</w:t>
      </w:r>
      <w:r w:rsidRPr="00E12963">
        <w:rPr>
          <w:rFonts w:eastAsia="Cordia New" w:hint="cs"/>
          <w:cs/>
        </w:rPr>
        <w:t xml:space="preserve">ายวิชา ประกอบด้วยเลข </w:t>
      </w:r>
      <w:r w:rsidR="00845B97">
        <w:rPr>
          <w:rFonts w:eastAsia="Cordia New" w:hint="cs"/>
          <w:cs/>
        </w:rPr>
        <w:t xml:space="preserve">9 หลัก </w:t>
      </w:r>
      <w:r w:rsidRPr="00E12963">
        <w:rPr>
          <w:rFonts w:eastAsia="Cordia New" w:hint="cs"/>
          <w:cs/>
        </w:rPr>
        <w:t>มีความหมายดังนี้</w:t>
      </w:r>
    </w:p>
    <w:p w14:paraId="34A26EC6" w14:textId="77777777" w:rsidR="00390F36" w:rsidRPr="00277C38" w:rsidRDefault="00390F36" w:rsidP="00390F36">
      <w:pPr>
        <w:spacing w:after="0"/>
        <w:ind w:right="11"/>
      </w:pPr>
      <w:r w:rsidRPr="00277C38">
        <w:rPr>
          <w:cs/>
        </w:rPr>
        <w:tab/>
      </w:r>
      <w:r w:rsidR="00277C38">
        <w:tab/>
      </w:r>
      <w:r w:rsidRPr="00277C38">
        <w:rPr>
          <w:cs/>
        </w:rPr>
        <w:t>ตัวเลข</w:t>
      </w:r>
      <w:r w:rsidRPr="00277C38">
        <w:rPr>
          <w:rFonts w:hint="cs"/>
          <w:cs/>
        </w:rPr>
        <w:t>หลัก</w:t>
      </w:r>
      <w:r w:rsidRPr="00277C38">
        <w:rPr>
          <w:cs/>
        </w:rPr>
        <w:t xml:space="preserve">ที่ </w:t>
      </w:r>
      <w:r w:rsidRPr="00277C38">
        <w:t>1</w:t>
      </w:r>
      <w:r w:rsidR="00845B97">
        <w:rPr>
          <w:rFonts w:hint="cs"/>
          <w:cs/>
        </w:rPr>
        <w:t>-3</w:t>
      </w:r>
      <w:r w:rsidRPr="00277C38">
        <w:rPr>
          <w:cs/>
        </w:rPr>
        <w:t xml:space="preserve"> </w:t>
      </w:r>
      <w:r w:rsidR="00845B97">
        <w:tab/>
      </w:r>
      <w:r w:rsidRPr="00277C38">
        <w:rPr>
          <w:cs/>
        </w:rPr>
        <w:t>หมายถึง</w:t>
      </w:r>
      <w:r w:rsidRPr="00277C38">
        <w:rPr>
          <w:rFonts w:hint="cs"/>
          <w:cs/>
        </w:rPr>
        <w:t xml:space="preserve">  </w:t>
      </w:r>
      <w:r w:rsidRPr="00277C38">
        <w:tab/>
      </w:r>
      <w:r w:rsidRPr="00277C38">
        <w:rPr>
          <w:rFonts w:hint="cs"/>
          <w:cs/>
        </w:rPr>
        <w:t>สำนักวิชา</w:t>
      </w:r>
      <w:r w:rsidR="00845B97">
        <w:rPr>
          <w:rFonts w:hint="cs"/>
          <w:cs/>
        </w:rPr>
        <w:t xml:space="preserve"> กำหนดเป็น </w:t>
      </w:r>
      <w:r w:rsidR="00845B97">
        <w:t>IST</w:t>
      </w:r>
      <w:r w:rsidRPr="00277C38">
        <w:rPr>
          <w:rFonts w:hint="cs"/>
          <w:cs/>
        </w:rPr>
        <w:t xml:space="preserve">  </w:t>
      </w:r>
    </w:p>
    <w:p w14:paraId="56808356" w14:textId="77777777" w:rsidR="00390F36" w:rsidRPr="00277C38" w:rsidRDefault="00390F36" w:rsidP="00390F36">
      <w:pPr>
        <w:spacing w:after="0"/>
        <w:ind w:right="11"/>
      </w:pPr>
      <w:r w:rsidRPr="00277C38">
        <w:tab/>
      </w:r>
      <w:r w:rsidR="00277C38">
        <w:tab/>
      </w:r>
      <w:r w:rsidRPr="00277C38">
        <w:rPr>
          <w:cs/>
        </w:rPr>
        <w:t>ตัวเลข</w:t>
      </w:r>
      <w:r w:rsidRPr="00277C38">
        <w:rPr>
          <w:rFonts w:hint="cs"/>
          <w:cs/>
        </w:rPr>
        <w:t>หลัก</w:t>
      </w:r>
      <w:r w:rsidRPr="00277C38">
        <w:rPr>
          <w:cs/>
        </w:rPr>
        <w:t xml:space="preserve">ที่ </w:t>
      </w:r>
      <w:r w:rsidR="00845B97">
        <w:rPr>
          <w:rFonts w:hint="cs"/>
          <w:cs/>
        </w:rPr>
        <w:t>4-5</w:t>
      </w:r>
      <w:r w:rsidRPr="00277C38">
        <w:rPr>
          <w:cs/>
        </w:rPr>
        <w:t xml:space="preserve"> </w:t>
      </w:r>
      <w:r w:rsidRPr="00277C38">
        <w:tab/>
      </w:r>
      <w:r w:rsidRPr="00277C38">
        <w:rPr>
          <w:cs/>
        </w:rPr>
        <w:t xml:space="preserve">หมายถึง </w:t>
      </w:r>
      <w:r w:rsidRPr="00277C38">
        <w:tab/>
      </w:r>
      <w:r w:rsidRPr="00277C38">
        <w:rPr>
          <w:cs/>
        </w:rPr>
        <w:t>สาขาวิชา</w:t>
      </w:r>
      <w:r w:rsidRPr="00277C38">
        <w:rPr>
          <w:rFonts w:hint="cs"/>
          <w:cs/>
        </w:rPr>
        <w:t xml:space="preserve">ที่รับผิดชอบ </w:t>
      </w:r>
    </w:p>
    <w:p w14:paraId="1B3B592E" w14:textId="77777777" w:rsidR="00390F36" w:rsidRPr="00277C38" w:rsidRDefault="00390F36" w:rsidP="00390F36">
      <w:pPr>
        <w:spacing w:after="0"/>
        <w:ind w:right="11"/>
      </w:pPr>
      <w:r w:rsidRPr="00277C38">
        <w:tab/>
      </w:r>
      <w:r w:rsidR="00277C38">
        <w:tab/>
      </w:r>
      <w:r w:rsidRPr="00277C38">
        <w:rPr>
          <w:cs/>
        </w:rPr>
        <w:t>ตัวเลข</w:t>
      </w:r>
      <w:r w:rsidRPr="00277C38">
        <w:rPr>
          <w:rFonts w:hint="cs"/>
          <w:cs/>
        </w:rPr>
        <w:t>หลัก</w:t>
      </w:r>
      <w:r w:rsidRPr="00277C38">
        <w:rPr>
          <w:cs/>
        </w:rPr>
        <w:t xml:space="preserve">ที่ </w:t>
      </w:r>
      <w:r w:rsidR="00845B97">
        <w:rPr>
          <w:rFonts w:hint="cs"/>
          <w:cs/>
        </w:rPr>
        <w:t>6</w:t>
      </w:r>
      <w:r w:rsidRPr="00277C38">
        <w:tab/>
      </w:r>
      <w:r w:rsidRPr="00277C38">
        <w:tab/>
      </w:r>
      <w:r w:rsidRPr="00277C38">
        <w:rPr>
          <w:cs/>
        </w:rPr>
        <w:t>หมายถึง</w:t>
      </w:r>
      <w:r w:rsidRPr="00277C38">
        <w:tab/>
      </w:r>
      <w:r w:rsidRPr="00277C38">
        <w:tab/>
      </w:r>
      <w:r w:rsidRPr="00277C38">
        <w:rPr>
          <w:cs/>
        </w:rPr>
        <w:t>ชั้นปี</w:t>
      </w:r>
    </w:p>
    <w:p w14:paraId="4ED8F282" w14:textId="77777777" w:rsidR="000F54C8" w:rsidRPr="00277C38" w:rsidRDefault="00390F36" w:rsidP="00390F36">
      <w:pPr>
        <w:spacing w:after="0"/>
        <w:ind w:right="11"/>
        <w:rPr>
          <w:cs/>
        </w:rPr>
      </w:pPr>
      <w:r w:rsidRPr="00277C38">
        <w:tab/>
      </w:r>
      <w:r w:rsidR="00277C38">
        <w:tab/>
      </w:r>
      <w:r w:rsidRPr="00277C38">
        <w:rPr>
          <w:cs/>
        </w:rPr>
        <w:t>ตัวเลข</w:t>
      </w:r>
      <w:r w:rsidRPr="00277C38">
        <w:rPr>
          <w:rFonts w:hint="cs"/>
          <w:cs/>
        </w:rPr>
        <w:t>หลัก</w:t>
      </w:r>
      <w:r w:rsidRPr="00277C38">
        <w:rPr>
          <w:cs/>
        </w:rPr>
        <w:t xml:space="preserve">ที่ </w:t>
      </w:r>
      <w:r w:rsidR="00845B97">
        <w:rPr>
          <w:rFonts w:hint="cs"/>
          <w:cs/>
        </w:rPr>
        <w:t>7</w:t>
      </w:r>
      <w:r w:rsidRPr="00277C38">
        <w:t xml:space="preserve"> </w:t>
      </w:r>
      <w:r w:rsidRPr="00277C38">
        <w:tab/>
      </w:r>
      <w:r w:rsidRPr="00277C38">
        <w:tab/>
      </w:r>
      <w:r w:rsidRPr="00277C38">
        <w:rPr>
          <w:cs/>
        </w:rPr>
        <w:t>หมายถึง</w:t>
      </w:r>
      <w:r w:rsidRPr="00277C38">
        <w:tab/>
      </w:r>
      <w:r w:rsidRPr="00277C38">
        <w:tab/>
      </w:r>
      <w:r w:rsidR="000F54C8">
        <w:rPr>
          <w:rFonts w:hint="cs"/>
          <w:cs/>
        </w:rPr>
        <w:t>หมวดวิชาโทผู้ประกอบการ</w:t>
      </w:r>
    </w:p>
    <w:p w14:paraId="73DC32ED" w14:textId="77777777" w:rsidR="00CB2E1B" w:rsidRDefault="00390F36" w:rsidP="00E25E9E">
      <w:pPr>
        <w:spacing w:after="0"/>
        <w:ind w:right="11"/>
        <w:rPr>
          <w:b/>
          <w:bCs/>
        </w:rPr>
      </w:pPr>
      <w:r w:rsidRPr="00277C38">
        <w:rPr>
          <w:cs/>
        </w:rPr>
        <w:tab/>
      </w:r>
      <w:r w:rsidR="00277C38">
        <w:tab/>
      </w:r>
      <w:r w:rsidRPr="00277C38">
        <w:rPr>
          <w:cs/>
        </w:rPr>
        <w:t>ตัวเลข</w:t>
      </w:r>
      <w:r w:rsidRPr="00277C38">
        <w:rPr>
          <w:rFonts w:hint="cs"/>
          <w:cs/>
        </w:rPr>
        <w:t>หลัก</w:t>
      </w:r>
      <w:r w:rsidRPr="00277C38">
        <w:rPr>
          <w:cs/>
        </w:rPr>
        <w:t xml:space="preserve">ที่ </w:t>
      </w:r>
      <w:r w:rsidR="00845B97">
        <w:t>8-9</w:t>
      </w:r>
      <w:r w:rsidR="00845B97">
        <w:tab/>
      </w:r>
      <w:r w:rsidRPr="00277C38">
        <w:rPr>
          <w:cs/>
        </w:rPr>
        <w:tab/>
        <w:t>หมายถึง</w:t>
      </w:r>
      <w:r w:rsidRPr="00277C38">
        <w:tab/>
      </w:r>
      <w:r w:rsidRPr="00277C38">
        <w:tab/>
      </w:r>
      <w:r w:rsidRPr="00277C38">
        <w:rPr>
          <w:cs/>
        </w:rPr>
        <w:t>ลำดับรายวิชา</w:t>
      </w:r>
      <w:r w:rsidR="00CB2E1B">
        <w:rPr>
          <w:b/>
          <w:bCs/>
          <w:cs/>
        </w:rPr>
        <w:br w:type="page"/>
      </w:r>
    </w:p>
    <w:p w14:paraId="619A95CC" w14:textId="77777777" w:rsidR="006E07FD" w:rsidRPr="00E12963" w:rsidRDefault="000F70F0" w:rsidP="00390F36">
      <w:pPr>
        <w:spacing w:after="0" w:line="380" w:lineRule="exact"/>
        <w:ind w:firstLine="720"/>
        <w:rPr>
          <w:b/>
          <w:bCs/>
        </w:rPr>
      </w:pPr>
      <w:r w:rsidRPr="00E12963">
        <w:rPr>
          <w:b/>
          <w:bCs/>
        </w:rPr>
        <w:lastRenderedPageBreak/>
        <w:t>3</w:t>
      </w:r>
      <w:r w:rsidRPr="00E12963">
        <w:rPr>
          <w:b/>
          <w:bCs/>
          <w:cs/>
        </w:rPr>
        <w:t>.</w:t>
      </w:r>
      <w:r w:rsidRPr="00E12963">
        <w:rPr>
          <w:b/>
          <w:bCs/>
        </w:rPr>
        <w:t xml:space="preserve">1  </w:t>
      </w:r>
      <w:r w:rsidR="00FA7B4A" w:rsidRPr="00E12963">
        <w:rPr>
          <w:b/>
          <w:bCs/>
          <w:cs/>
        </w:rPr>
        <w:t>แผนการศึกษา</w:t>
      </w:r>
      <w:r w:rsidR="005A3F01" w:rsidRPr="00E12963">
        <w:rPr>
          <w:b/>
          <w:bCs/>
          <w:cs/>
        </w:rPr>
        <w:t xml:space="preserve"> </w:t>
      </w:r>
    </w:p>
    <w:p w14:paraId="02719BF0" w14:textId="77777777" w:rsidR="001270CA" w:rsidRPr="00E12963" w:rsidRDefault="0044183F" w:rsidP="00C86F93">
      <w:pPr>
        <w:spacing w:after="0" w:line="380" w:lineRule="exact"/>
        <w:ind w:firstLine="1350"/>
        <w:rPr>
          <w:b/>
          <w:bCs/>
        </w:rPr>
      </w:pPr>
      <w:r>
        <w:rPr>
          <w:rFonts w:hint="cs"/>
          <w:b/>
          <w:bCs/>
          <w:cs/>
        </w:rPr>
        <w:t xml:space="preserve">-  </w:t>
      </w:r>
      <w:r w:rsidR="006E07FD" w:rsidRPr="00E12963">
        <w:rPr>
          <w:rFonts w:hint="cs"/>
          <w:b/>
          <w:bCs/>
          <w:cs/>
        </w:rPr>
        <w:t xml:space="preserve">แบบที่ </w:t>
      </w:r>
      <w:r w:rsidR="006E07FD" w:rsidRPr="00E12963">
        <w:rPr>
          <w:b/>
          <w:bCs/>
        </w:rPr>
        <w:t>1</w:t>
      </w:r>
      <w:r w:rsidR="00043A31" w:rsidRPr="00E12963">
        <w:rPr>
          <w:b/>
          <w:bCs/>
          <w:cs/>
        </w:rPr>
        <w:t xml:space="preserve">  </w:t>
      </w:r>
    </w:p>
    <w:tbl>
      <w:tblPr>
        <w:tblStyle w:val="TableGrid"/>
        <w:tblW w:w="1068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640"/>
        <w:gridCol w:w="815"/>
        <w:gridCol w:w="1089"/>
        <w:gridCol w:w="1645"/>
        <w:gridCol w:w="815"/>
        <w:gridCol w:w="1084"/>
        <w:gridCol w:w="410"/>
        <w:gridCol w:w="1226"/>
        <w:gridCol w:w="6"/>
        <w:gridCol w:w="815"/>
        <w:gridCol w:w="6"/>
      </w:tblGrid>
      <w:tr w:rsidR="00E12963" w:rsidRPr="00E12963" w14:paraId="1361193F" w14:textId="77777777" w:rsidTr="007C284F">
        <w:trPr>
          <w:gridAfter w:val="1"/>
          <w:wAfter w:w="6" w:type="dxa"/>
          <w:trHeight w:val="20"/>
        </w:trPr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7FE15" w14:textId="77777777" w:rsidR="002A384E" w:rsidRPr="003532BB" w:rsidRDefault="002A384E" w:rsidP="00870974">
            <w:pPr>
              <w:spacing w:line="38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3532BB">
              <w:rPr>
                <w:b/>
                <w:bCs/>
                <w:sz w:val="24"/>
                <w:szCs w:val="24"/>
                <w:cs/>
              </w:rPr>
              <w:t>ชั้นปีที่ 3 ภาคการศึกษาที่ 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B58CE" w14:textId="77777777" w:rsidR="002A384E" w:rsidRPr="003532BB" w:rsidRDefault="00D45EB8" w:rsidP="00870974">
            <w:pPr>
              <w:spacing w:line="38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3532BB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6A93E7" w14:textId="77777777" w:rsidR="002A384E" w:rsidRPr="003532BB" w:rsidRDefault="002A384E" w:rsidP="00870974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3532BB">
              <w:rPr>
                <w:b/>
                <w:bCs/>
                <w:sz w:val="24"/>
                <w:szCs w:val="24"/>
                <w:cs/>
              </w:rPr>
              <w:t>ชั้นปีที่ 3 ภาคการศึกษาที่ 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8E02E" w14:textId="77777777" w:rsidR="002A384E" w:rsidRPr="003532BB" w:rsidRDefault="00D45EB8" w:rsidP="00870974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3532BB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D27B1" w14:textId="77777777" w:rsidR="002A384E" w:rsidRPr="003532BB" w:rsidRDefault="002A384E" w:rsidP="00870974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3532BB">
              <w:rPr>
                <w:b/>
                <w:bCs/>
                <w:sz w:val="24"/>
                <w:szCs w:val="24"/>
                <w:cs/>
              </w:rPr>
              <w:t>ชั้นปีที่ 3 ภาคการศึกษาที่ 3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68891E" w14:textId="77777777" w:rsidR="002A384E" w:rsidRPr="00E12963" w:rsidRDefault="00D45EB8" w:rsidP="00870974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</w:tr>
      <w:tr w:rsidR="007C284F" w:rsidRPr="00E12963" w14:paraId="6D39AF1F" w14:textId="77777777" w:rsidTr="007C284F">
        <w:trPr>
          <w:trHeight w:val="1979"/>
        </w:trPr>
        <w:tc>
          <w:tcPr>
            <w:tcW w:w="1134" w:type="dxa"/>
            <w:tcBorders>
              <w:bottom w:val="nil"/>
              <w:right w:val="nil"/>
            </w:tcBorders>
          </w:tcPr>
          <w:p w14:paraId="0F123518" w14:textId="77777777" w:rsidR="00594156" w:rsidRPr="003532BB" w:rsidRDefault="007C284F" w:rsidP="007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2401</w:t>
            </w:r>
          </w:p>
        </w:tc>
        <w:tc>
          <w:tcPr>
            <w:tcW w:w="1640" w:type="dxa"/>
            <w:tcBorders>
              <w:left w:val="nil"/>
              <w:bottom w:val="nil"/>
            </w:tcBorders>
          </w:tcPr>
          <w:p w14:paraId="488B9DD4" w14:textId="77777777" w:rsidR="00594156" w:rsidRPr="003532BB" w:rsidRDefault="00DF2F10" w:rsidP="004B0262">
            <w:pPr>
              <w:rPr>
                <w:sz w:val="24"/>
                <w:szCs w:val="24"/>
              </w:rPr>
            </w:pPr>
            <w:r w:rsidRPr="003532BB">
              <w:rPr>
                <w:rFonts w:hint="cs"/>
                <w:sz w:val="24"/>
                <w:szCs w:val="24"/>
                <w:cs/>
              </w:rPr>
              <w:t>ความเป็น</w:t>
            </w:r>
            <w:r w:rsidR="00B2655D" w:rsidRPr="003532BB">
              <w:rPr>
                <w:sz w:val="24"/>
                <w:szCs w:val="24"/>
                <w:cs/>
              </w:rPr>
              <w:t>ผู้ประกอบการ</w:t>
            </w:r>
            <w:r w:rsidRPr="003532BB">
              <w:rPr>
                <w:rFonts w:hint="cs"/>
                <w:sz w:val="24"/>
                <w:szCs w:val="24"/>
                <w:cs/>
              </w:rPr>
              <w:t>กับ</w:t>
            </w:r>
            <w:r w:rsidR="00B2655D" w:rsidRPr="003532BB">
              <w:rPr>
                <w:sz w:val="24"/>
                <w:szCs w:val="24"/>
                <w:cs/>
              </w:rPr>
              <w:t>การสร้างธุรกิจใหม่</w:t>
            </w:r>
          </w:p>
          <w:p w14:paraId="2F32AC20" w14:textId="77777777" w:rsidR="00B2655D" w:rsidRPr="003532BB" w:rsidRDefault="00B2655D" w:rsidP="00E26FD0">
            <w:pPr>
              <w:rPr>
                <w:sz w:val="24"/>
                <w:szCs w:val="24"/>
              </w:rPr>
            </w:pPr>
            <w:r w:rsidRPr="003532BB">
              <w:rPr>
                <w:sz w:val="24"/>
                <w:szCs w:val="24"/>
                <w:cs/>
              </w:rPr>
              <w:t>(</w:t>
            </w:r>
            <w:r w:rsidRPr="003532BB">
              <w:rPr>
                <w:sz w:val="24"/>
                <w:szCs w:val="24"/>
              </w:rPr>
              <w:t>Entrepreneurship and New Venture Creation</w:t>
            </w:r>
            <w:r w:rsidRPr="003532BB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15" w:type="dxa"/>
            <w:tcBorders>
              <w:bottom w:val="nil"/>
            </w:tcBorders>
          </w:tcPr>
          <w:p w14:paraId="460226DC" w14:textId="77777777" w:rsidR="002A384E" w:rsidRPr="003532BB" w:rsidRDefault="00BF5DDA" w:rsidP="004B0262">
            <w:pPr>
              <w:jc w:val="center"/>
              <w:rPr>
                <w:sz w:val="24"/>
                <w:szCs w:val="24"/>
                <w:cs/>
                <w:lang w:val="en-GB"/>
              </w:rPr>
            </w:pPr>
            <w:r w:rsidRPr="003532BB">
              <w:rPr>
                <w:sz w:val="24"/>
                <w:szCs w:val="24"/>
                <w:lang w:val="en-GB"/>
              </w:rPr>
              <w:t>3</w:t>
            </w:r>
          </w:p>
          <w:p w14:paraId="5B999A97" w14:textId="77777777" w:rsidR="00594156" w:rsidRPr="003532BB" w:rsidRDefault="00594156" w:rsidP="004B0262">
            <w:pPr>
              <w:jc w:val="center"/>
              <w:rPr>
                <w:sz w:val="24"/>
                <w:szCs w:val="24"/>
              </w:rPr>
            </w:pPr>
          </w:p>
          <w:p w14:paraId="2ECC7670" w14:textId="77777777" w:rsidR="00594156" w:rsidRPr="003532BB" w:rsidRDefault="00594156" w:rsidP="004B0262">
            <w:pPr>
              <w:jc w:val="center"/>
              <w:rPr>
                <w:sz w:val="24"/>
                <w:szCs w:val="24"/>
              </w:rPr>
            </w:pPr>
          </w:p>
          <w:p w14:paraId="74E86985" w14:textId="77777777" w:rsidR="00594156" w:rsidRPr="003532BB" w:rsidRDefault="00594156" w:rsidP="004B0262">
            <w:pPr>
              <w:jc w:val="center"/>
              <w:rPr>
                <w:sz w:val="24"/>
                <w:szCs w:val="24"/>
              </w:rPr>
            </w:pPr>
          </w:p>
          <w:p w14:paraId="1325146C" w14:textId="77777777" w:rsidR="00594156" w:rsidRPr="003532BB" w:rsidRDefault="00594156" w:rsidP="004B0262">
            <w:pPr>
              <w:jc w:val="center"/>
              <w:rPr>
                <w:sz w:val="24"/>
                <w:szCs w:val="24"/>
              </w:rPr>
            </w:pPr>
          </w:p>
          <w:p w14:paraId="108D2584" w14:textId="77777777" w:rsidR="00594156" w:rsidRPr="003532BB" w:rsidRDefault="00594156" w:rsidP="00E26F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  <w:right w:val="nil"/>
            </w:tcBorders>
          </w:tcPr>
          <w:p w14:paraId="11E4E7DD" w14:textId="77777777" w:rsidR="00045CF6" w:rsidRPr="003532BB" w:rsidRDefault="007C284F" w:rsidP="004B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2402</w:t>
            </w:r>
            <w:r w:rsidR="00931EFF" w:rsidRPr="003532BB">
              <w:rPr>
                <w:sz w:val="24"/>
                <w:szCs w:val="24"/>
                <w:cs/>
              </w:rPr>
              <w:t xml:space="preserve"> </w:t>
            </w:r>
          </w:p>
          <w:p w14:paraId="159FB186" w14:textId="77777777" w:rsidR="00045CF6" w:rsidRPr="003532BB" w:rsidRDefault="00045CF6" w:rsidP="004B0262">
            <w:pPr>
              <w:rPr>
                <w:sz w:val="24"/>
                <w:szCs w:val="24"/>
              </w:rPr>
            </w:pPr>
          </w:p>
          <w:p w14:paraId="2A6A29EA" w14:textId="77777777" w:rsidR="00045CF6" w:rsidRPr="003532BB" w:rsidRDefault="00045CF6" w:rsidP="004B0262">
            <w:pPr>
              <w:rPr>
                <w:sz w:val="24"/>
                <w:szCs w:val="24"/>
              </w:rPr>
            </w:pPr>
          </w:p>
          <w:p w14:paraId="45D6AD61" w14:textId="77777777" w:rsidR="00045CF6" w:rsidRPr="003532BB" w:rsidRDefault="00045CF6" w:rsidP="004B0262">
            <w:pPr>
              <w:rPr>
                <w:sz w:val="24"/>
                <w:szCs w:val="24"/>
              </w:rPr>
            </w:pPr>
          </w:p>
          <w:p w14:paraId="57C644FE" w14:textId="77777777" w:rsidR="00594156" w:rsidRPr="003532BB" w:rsidRDefault="00594156" w:rsidP="004B0262">
            <w:pPr>
              <w:rPr>
                <w:sz w:val="24"/>
                <w:szCs w:val="24"/>
              </w:rPr>
            </w:pPr>
          </w:p>
          <w:p w14:paraId="6C51AD8C" w14:textId="77777777" w:rsidR="00045CF6" w:rsidRPr="003532BB" w:rsidRDefault="00045CF6" w:rsidP="004B0262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nil"/>
              <w:bottom w:val="nil"/>
            </w:tcBorders>
          </w:tcPr>
          <w:p w14:paraId="147BB592" w14:textId="77777777" w:rsidR="001B4BD8" w:rsidRPr="003532BB" w:rsidRDefault="001B4BD8" w:rsidP="004B0262">
            <w:pPr>
              <w:rPr>
                <w:sz w:val="24"/>
                <w:szCs w:val="24"/>
              </w:rPr>
            </w:pPr>
            <w:r w:rsidRPr="003532BB">
              <w:rPr>
                <w:sz w:val="24"/>
                <w:szCs w:val="24"/>
                <w:cs/>
              </w:rPr>
              <w:t>กลยุทธ์การเข้าสู่ตลาดสำหรับผลิตภัณฑ์และบริการนวัตกร</w:t>
            </w:r>
            <w:r w:rsidR="00D972B7" w:rsidRPr="003532BB">
              <w:rPr>
                <w:rFonts w:hint="cs"/>
                <w:sz w:val="24"/>
                <w:szCs w:val="24"/>
                <w:cs/>
              </w:rPr>
              <w:t>ร</w:t>
            </w:r>
            <w:r w:rsidRPr="003532BB">
              <w:rPr>
                <w:sz w:val="24"/>
                <w:szCs w:val="24"/>
                <w:cs/>
              </w:rPr>
              <w:t>ม</w:t>
            </w:r>
            <w:r w:rsidRPr="003532BB">
              <w:rPr>
                <w:sz w:val="24"/>
                <w:szCs w:val="24"/>
                <w:cs/>
              </w:rPr>
              <w:br/>
              <w:t>(</w:t>
            </w:r>
            <w:r w:rsidRPr="003532BB">
              <w:rPr>
                <w:sz w:val="24"/>
                <w:szCs w:val="24"/>
              </w:rPr>
              <w:t>Go</w:t>
            </w:r>
            <w:r w:rsidRPr="003532BB">
              <w:rPr>
                <w:sz w:val="24"/>
                <w:szCs w:val="24"/>
                <w:cs/>
              </w:rPr>
              <w:t>-</w:t>
            </w:r>
            <w:r w:rsidRPr="003532BB">
              <w:rPr>
                <w:sz w:val="24"/>
                <w:szCs w:val="24"/>
              </w:rPr>
              <w:t>to</w:t>
            </w:r>
            <w:r w:rsidRPr="003532BB">
              <w:rPr>
                <w:sz w:val="24"/>
                <w:szCs w:val="24"/>
                <w:cs/>
              </w:rPr>
              <w:t>-</w:t>
            </w:r>
            <w:r w:rsidRPr="003532BB">
              <w:rPr>
                <w:sz w:val="24"/>
                <w:szCs w:val="24"/>
              </w:rPr>
              <w:t>Market Strategies for Innovative Product and Service</w:t>
            </w:r>
            <w:r w:rsidRPr="003532BB">
              <w:rPr>
                <w:sz w:val="24"/>
                <w:szCs w:val="24"/>
                <w:cs/>
              </w:rPr>
              <w:t>)</w:t>
            </w:r>
          </w:p>
          <w:p w14:paraId="68F1501E" w14:textId="77777777" w:rsidR="00045CF6" w:rsidRPr="003532BB" w:rsidRDefault="00045CF6" w:rsidP="00390F36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14:paraId="0C9B83F1" w14:textId="77777777" w:rsidR="002A384E" w:rsidRPr="003532BB" w:rsidRDefault="001B4BD8" w:rsidP="004B0262">
            <w:pPr>
              <w:jc w:val="center"/>
              <w:rPr>
                <w:sz w:val="24"/>
                <w:szCs w:val="24"/>
              </w:rPr>
            </w:pPr>
            <w:r w:rsidRPr="003532BB">
              <w:rPr>
                <w:sz w:val="24"/>
                <w:szCs w:val="24"/>
              </w:rPr>
              <w:t>2</w:t>
            </w:r>
          </w:p>
          <w:p w14:paraId="45215D63" w14:textId="77777777" w:rsidR="00045CF6" w:rsidRPr="003532BB" w:rsidRDefault="00045CF6" w:rsidP="004B0262">
            <w:pPr>
              <w:jc w:val="center"/>
              <w:rPr>
                <w:sz w:val="24"/>
                <w:szCs w:val="24"/>
              </w:rPr>
            </w:pPr>
          </w:p>
          <w:p w14:paraId="2C087895" w14:textId="77777777" w:rsidR="00045CF6" w:rsidRPr="003532BB" w:rsidRDefault="00045CF6" w:rsidP="004B0262">
            <w:pPr>
              <w:jc w:val="center"/>
              <w:rPr>
                <w:sz w:val="24"/>
                <w:szCs w:val="24"/>
              </w:rPr>
            </w:pPr>
          </w:p>
          <w:p w14:paraId="5C06A8E5" w14:textId="77777777" w:rsidR="00045CF6" w:rsidRPr="003532BB" w:rsidRDefault="00045CF6" w:rsidP="004B0262">
            <w:pPr>
              <w:jc w:val="center"/>
              <w:rPr>
                <w:sz w:val="24"/>
                <w:szCs w:val="24"/>
              </w:rPr>
            </w:pPr>
          </w:p>
          <w:p w14:paraId="068A3EF3" w14:textId="77777777" w:rsidR="00045CF6" w:rsidRPr="003532BB" w:rsidRDefault="00045CF6" w:rsidP="004B0262">
            <w:pPr>
              <w:jc w:val="center"/>
              <w:rPr>
                <w:sz w:val="24"/>
                <w:szCs w:val="24"/>
              </w:rPr>
            </w:pPr>
          </w:p>
          <w:p w14:paraId="009D9705" w14:textId="77777777" w:rsidR="00045CF6" w:rsidRPr="003532BB" w:rsidRDefault="00045CF6" w:rsidP="00E26F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  <w:right w:val="nil"/>
            </w:tcBorders>
          </w:tcPr>
          <w:p w14:paraId="38B74AC5" w14:textId="77777777" w:rsidR="00594156" w:rsidRPr="003532BB" w:rsidRDefault="007C284F" w:rsidP="004B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2403</w:t>
            </w:r>
            <w:r w:rsidR="00931EFF" w:rsidRPr="003532BB">
              <w:rPr>
                <w:sz w:val="24"/>
                <w:szCs w:val="24"/>
                <w:cs/>
              </w:rPr>
              <w:t xml:space="preserve"> </w:t>
            </w:r>
          </w:p>
          <w:p w14:paraId="6ABC4AFF" w14:textId="77777777" w:rsidR="00594156" w:rsidRPr="003532BB" w:rsidRDefault="00594156" w:rsidP="004B0262">
            <w:pPr>
              <w:rPr>
                <w:sz w:val="24"/>
                <w:szCs w:val="24"/>
              </w:rPr>
            </w:pPr>
          </w:p>
          <w:p w14:paraId="5495FF5D" w14:textId="77777777" w:rsidR="00594156" w:rsidRPr="003532BB" w:rsidRDefault="00594156" w:rsidP="004B0262">
            <w:pPr>
              <w:rPr>
                <w:sz w:val="24"/>
                <w:szCs w:val="24"/>
              </w:rPr>
            </w:pPr>
          </w:p>
          <w:p w14:paraId="19726DC0" w14:textId="77777777" w:rsidR="00594156" w:rsidRPr="003532BB" w:rsidRDefault="00594156" w:rsidP="004B0262">
            <w:pPr>
              <w:rPr>
                <w:sz w:val="24"/>
                <w:szCs w:val="24"/>
              </w:rPr>
            </w:pPr>
          </w:p>
          <w:p w14:paraId="55E925DB" w14:textId="77777777" w:rsidR="00594156" w:rsidRPr="003532BB" w:rsidRDefault="00594156" w:rsidP="004B0262">
            <w:pPr>
              <w:rPr>
                <w:sz w:val="24"/>
                <w:szCs w:val="24"/>
              </w:rPr>
            </w:pPr>
          </w:p>
          <w:p w14:paraId="6C5E2ADB" w14:textId="77777777" w:rsidR="00594156" w:rsidRPr="003532BB" w:rsidRDefault="007C284F" w:rsidP="00B73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3412</w:t>
            </w:r>
          </w:p>
        </w:tc>
        <w:tc>
          <w:tcPr>
            <w:tcW w:w="1642" w:type="dxa"/>
            <w:gridSpan w:val="3"/>
            <w:tcBorders>
              <w:left w:val="nil"/>
              <w:bottom w:val="nil"/>
            </w:tcBorders>
          </w:tcPr>
          <w:p w14:paraId="739F0DC4" w14:textId="77777777" w:rsidR="001B4BD8" w:rsidRPr="003532BB" w:rsidRDefault="001627F5" w:rsidP="004B0262">
            <w:pPr>
              <w:rPr>
                <w:sz w:val="24"/>
                <w:szCs w:val="24"/>
              </w:rPr>
            </w:pPr>
            <w:r w:rsidRPr="003532BB">
              <w:rPr>
                <w:rFonts w:hint="cs"/>
                <w:sz w:val="24"/>
                <w:szCs w:val="24"/>
                <w:cs/>
              </w:rPr>
              <w:t>แผนธุรกิจและ</w:t>
            </w:r>
            <w:r w:rsidR="001B4BD8" w:rsidRPr="003532BB">
              <w:rPr>
                <w:sz w:val="24"/>
                <w:szCs w:val="24"/>
                <w:cs/>
              </w:rPr>
              <w:t xml:space="preserve">การจัดหาเงินทุน </w:t>
            </w:r>
          </w:p>
          <w:p w14:paraId="37DFFBEF" w14:textId="77777777" w:rsidR="00594156" w:rsidRPr="003532BB" w:rsidRDefault="001B4BD8" w:rsidP="004B0262">
            <w:pPr>
              <w:rPr>
                <w:sz w:val="24"/>
                <w:szCs w:val="24"/>
              </w:rPr>
            </w:pPr>
            <w:r w:rsidRPr="003532BB">
              <w:rPr>
                <w:sz w:val="24"/>
                <w:szCs w:val="24"/>
                <w:cs/>
              </w:rPr>
              <w:t>(</w:t>
            </w:r>
            <w:r w:rsidR="001627F5" w:rsidRPr="003532BB">
              <w:rPr>
                <w:sz w:val="24"/>
                <w:szCs w:val="24"/>
              </w:rPr>
              <w:t>Business Plan and Financing</w:t>
            </w:r>
            <w:r w:rsidRPr="003532BB">
              <w:rPr>
                <w:sz w:val="24"/>
                <w:szCs w:val="24"/>
                <w:cs/>
              </w:rPr>
              <w:t>)</w:t>
            </w:r>
          </w:p>
          <w:p w14:paraId="26D0D0AC" w14:textId="77777777" w:rsidR="001B4BD8" w:rsidRPr="003532BB" w:rsidRDefault="001B4BD8" w:rsidP="004B0262">
            <w:pPr>
              <w:rPr>
                <w:sz w:val="24"/>
                <w:szCs w:val="24"/>
              </w:rPr>
            </w:pPr>
          </w:p>
          <w:p w14:paraId="33E22FF3" w14:textId="77777777" w:rsidR="00173634" w:rsidRPr="003532BB" w:rsidRDefault="00E14B25" w:rsidP="00390F36">
            <w:pPr>
              <w:rPr>
                <w:sz w:val="24"/>
                <w:szCs w:val="24"/>
              </w:rPr>
            </w:pPr>
            <w:r w:rsidRPr="003532BB">
              <w:rPr>
                <w:sz w:val="24"/>
                <w:szCs w:val="24"/>
                <w:cs/>
              </w:rPr>
              <w:t>เตรียมสหกิจศึกษาประกอบการหรือเตรียมการบ่มเพาะประกอบการ</w:t>
            </w:r>
          </w:p>
          <w:p w14:paraId="07565279" w14:textId="77777777" w:rsidR="00E14B25" w:rsidRPr="003532BB" w:rsidRDefault="00E14B25" w:rsidP="00E14B25">
            <w:pPr>
              <w:rPr>
                <w:sz w:val="24"/>
                <w:szCs w:val="24"/>
              </w:rPr>
            </w:pPr>
            <w:r w:rsidRPr="003532BB">
              <w:rPr>
                <w:sz w:val="24"/>
                <w:szCs w:val="24"/>
                <w:cs/>
              </w:rPr>
              <w:t>(</w:t>
            </w:r>
            <w:r w:rsidRPr="003532BB">
              <w:rPr>
                <w:sz w:val="24"/>
                <w:szCs w:val="24"/>
              </w:rPr>
              <w:t>Pre</w:t>
            </w:r>
            <w:r w:rsidRPr="003532BB">
              <w:rPr>
                <w:sz w:val="24"/>
                <w:szCs w:val="24"/>
                <w:cs/>
              </w:rPr>
              <w:t>-</w:t>
            </w:r>
            <w:r w:rsidRPr="003532BB">
              <w:rPr>
                <w:sz w:val="24"/>
                <w:szCs w:val="24"/>
              </w:rPr>
              <w:t xml:space="preserve">Enterprise Cooperative Education or </w:t>
            </w:r>
          </w:p>
          <w:p w14:paraId="15A6B397" w14:textId="77777777" w:rsidR="00E14B25" w:rsidRPr="003532BB" w:rsidRDefault="00E14B25" w:rsidP="00E14B25">
            <w:pPr>
              <w:rPr>
                <w:sz w:val="24"/>
                <w:szCs w:val="24"/>
                <w:cs/>
              </w:rPr>
            </w:pPr>
            <w:r w:rsidRPr="003532BB">
              <w:rPr>
                <w:sz w:val="24"/>
                <w:szCs w:val="24"/>
              </w:rPr>
              <w:t>Pre</w:t>
            </w:r>
            <w:r w:rsidRPr="003532BB">
              <w:rPr>
                <w:sz w:val="24"/>
                <w:szCs w:val="24"/>
                <w:cs/>
              </w:rPr>
              <w:t>-</w:t>
            </w:r>
            <w:r w:rsidRPr="003532BB">
              <w:rPr>
                <w:sz w:val="24"/>
                <w:szCs w:val="24"/>
              </w:rPr>
              <w:t>Enterprise Incubation</w:t>
            </w:r>
            <w:r w:rsidRPr="003532BB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 w14:paraId="37447435" w14:textId="77777777" w:rsidR="002A384E" w:rsidRPr="00E12963" w:rsidRDefault="001627F5" w:rsidP="004B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82AF29D" w14:textId="77777777" w:rsidR="00594156" w:rsidRPr="00E12963" w:rsidRDefault="00594156" w:rsidP="004B0262">
            <w:pPr>
              <w:jc w:val="center"/>
              <w:rPr>
                <w:sz w:val="24"/>
                <w:szCs w:val="24"/>
              </w:rPr>
            </w:pPr>
          </w:p>
          <w:p w14:paraId="02AA5751" w14:textId="77777777" w:rsidR="00594156" w:rsidRPr="00E12963" w:rsidRDefault="00594156" w:rsidP="004B0262">
            <w:pPr>
              <w:jc w:val="center"/>
              <w:rPr>
                <w:sz w:val="24"/>
                <w:szCs w:val="24"/>
              </w:rPr>
            </w:pPr>
          </w:p>
          <w:p w14:paraId="5BE46F94" w14:textId="77777777" w:rsidR="00594156" w:rsidRPr="00E12963" w:rsidRDefault="00594156" w:rsidP="004B0262">
            <w:pPr>
              <w:jc w:val="center"/>
              <w:rPr>
                <w:sz w:val="24"/>
                <w:szCs w:val="24"/>
              </w:rPr>
            </w:pPr>
          </w:p>
          <w:p w14:paraId="65996099" w14:textId="77777777" w:rsidR="00594156" w:rsidRPr="00E12963" w:rsidRDefault="00594156" w:rsidP="004B0262">
            <w:pPr>
              <w:jc w:val="center"/>
              <w:rPr>
                <w:sz w:val="24"/>
                <w:szCs w:val="24"/>
              </w:rPr>
            </w:pPr>
          </w:p>
          <w:p w14:paraId="481BCAA3" w14:textId="77777777" w:rsidR="00826BFD" w:rsidRPr="00E14B25" w:rsidRDefault="00E14B25" w:rsidP="00E14B25">
            <w:pPr>
              <w:jc w:val="center"/>
              <w:rPr>
                <w:sz w:val="24"/>
                <w:szCs w:val="24"/>
              </w:rPr>
            </w:pPr>
            <w:r w:rsidRPr="00E14B25">
              <w:rPr>
                <w:rFonts w:hint="cs"/>
                <w:sz w:val="24"/>
                <w:szCs w:val="24"/>
                <w:cs/>
              </w:rPr>
              <w:t>1</w:t>
            </w:r>
          </w:p>
        </w:tc>
      </w:tr>
      <w:tr w:rsidR="000D5AC9" w:rsidRPr="00E12963" w14:paraId="5817DE87" w14:textId="77777777" w:rsidTr="007C284F">
        <w:trPr>
          <w:gridAfter w:val="1"/>
          <w:wAfter w:w="6" w:type="dxa"/>
          <w:trHeight w:val="20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9002548" w14:textId="77777777" w:rsidR="000D5AC9" w:rsidRPr="00E12963" w:rsidRDefault="000D5AC9" w:rsidP="004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vAlign w:val="center"/>
          </w:tcPr>
          <w:p w14:paraId="75A32015" w14:textId="77777777" w:rsidR="000D5AC9" w:rsidRPr="00E12963" w:rsidRDefault="000D5AC9" w:rsidP="00931EFF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14:paraId="0E12B92C" w14:textId="77777777" w:rsidR="000D5AC9" w:rsidRPr="00E12963" w:rsidRDefault="000D5AC9" w:rsidP="00931E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  <w:vAlign w:val="center"/>
          </w:tcPr>
          <w:p w14:paraId="7F56840E" w14:textId="77777777" w:rsidR="000D5AC9" w:rsidRPr="00E12963" w:rsidRDefault="000D5AC9" w:rsidP="00931EFF">
            <w:pPr>
              <w:rPr>
                <w:sz w:val="24"/>
                <w:szCs w:val="24"/>
                <w: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14:paraId="3514FA55" w14:textId="77777777" w:rsidR="000D5AC9" w:rsidRPr="00E26FD0" w:rsidRDefault="000D5AC9" w:rsidP="0093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bottom w:val="nil"/>
            </w:tcBorders>
            <w:vAlign w:val="center"/>
          </w:tcPr>
          <w:p w14:paraId="00D4626E" w14:textId="77777777" w:rsidR="000D5AC9" w:rsidRPr="00E12963" w:rsidRDefault="000D5AC9" w:rsidP="00931EFF">
            <w:pPr>
              <w:rPr>
                <w:sz w:val="24"/>
                <w:szCs w:val="24"/>
                <w:cs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center"/>
          </w:tcPr>
          <w:p w14:paraId="6ED0B760" w14:textId="77777777" w:rsidR="000D5AC9" w:rsidRPr="00E26FD0" w:rsidRDefault="000D5AC9" w:rsidP="00931EFF">
            <w:pPr>
              <w:jc w:val="center"/>
              <w:rPr>
                <w:sz w:val="24"/>
                <w:szCs w:val="24"/>
              </w:rPr>
            </w:pPr>
          </w:p>
        </w:tc>
      </w:tr>
      <w:tr w:rsidR="00E26FD0" w:rsidRPr="00E12963" w14:paraId="0C53CEC4" w14:textId="77777777" w:rsidTr="007C284F">
        <w:trPr>
          <w:gridAfter w:val="1"/>
          <w:wAfter w:w="6" w:type="dxa"/>
          <w:trHeight w:val="20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6C0C1C7" w14:textId="77777777" w:rsidR="00E26FD0" w:rsidRPr="00E12963" w:rsidRDefault="00E26FD0" w:rsidP="004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vAlign w:val="center"/>
          </w:tcPr>
          <w:p w14:paraId="4BD6B5E0" w14:textId="77777777" w:rsidR="00E26FD0" w:rsidRPr="00E12963" w:rsidRDefault="00E26FD0" w:rsidP="00931EFF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14:paraId="070C3044" w14:textId="77777777" w:rsidR="00E26FD0" w:rsidRPr="00E12963" w:rsidRDefault="00E26FD0" w:rsidP="00931E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  <w:vAlign w:val="center"/>
          </w:tcPr>
          <w:p w14:paraId="79A444AA" w14:textId="77777777" w:rsidR="00755E06" w:rsidRPr="00E12963" w:rsidRDefault="002A1DB2" w:rsidP="00931EFF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sz w:val="24"/>
                <w:szCs w:val="24"/>
                <w:cs/>
              </w:rPr>
              <w:t>วิชาเลือก (</w:t>
            </w:r>
            <w:r w:rsidRPr="00E12963">
              <w:rPr>
                <w:sz w:val="24"/>
                <w:szCs w:val="24"/>
              </w:rPr>
              <w:t>1</w:t>
            </w:r>
            <w:r w:rsidRPr="00E1296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14:paraId="2DEB3528" w14:textId="77777777" w:rsidR="00E26FD0" w:rsidRPr="00E26FD0" w:rsidRDefault="00E26FD0" w:rsidP="00931EFF">
            <w:pPr>
              <w:jc w:val="center"/>
              <w:rPr>
                <w:sz w:val="24"/>
                <w:szCs w:val="24"/>
              </w:rPr>
            </w:pPr>
            <w:r w:rsidRPr="00E26FD0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  <w:gridSpan w:val="3"/>
            <w:tcBorders>
              <w:top w:val="nil"/>
              <w:bottom w:val="nil"/>
            </w:tcBorders>
            <w:vAlign w:val="center"/>
          </w:tcPr>
          <w:p w14:paraId="3362FBB3" w14:textId="77777777" w:rsidR="00E26FD0" w:rsidRPr="00E12963" w:rsidRDefault="00E26FD0" w:rsidP="00931EFF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sz w:val="24"/>
                <w:szCs w:val="24"/>
                <w:cs/>
              </w:rPr>
              <w:t>วิชาเลือก (</w:t>
            </w:r>
            <w:r w:rsidRPr="00E12963">
              <w:rPr>
                <w:sz w:val="24"/>
                <w:szCs w:val="24"/>
              </w:rPr>
              <w:t>2</w:t>
            </w:r>
            <w:r w:rsidRPr="00E1296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center"/>
          </w:tcPr>
          <w:p w14:paraId="775ED665" w14:textId="77777777" w:rsidR="00E26FD0" w:rsidRPr="00E26FD0" w:rsidRDefault="00E26FD0" w:rsidP="00931EFF">
            <w:pPr>
              <w:jc w:val="center"/>
              <w:rPr>
                <w:sz w:val="24"/>
                <w:szCs w:val="24"/>
              </w:rPr>
            </w:pPr>
            <w:r w:rsidRPr="00E26FD0">
              <w:rPr>
                <w:sz w:val="24"/>
                <w:szCs w:val="24"/>
              </w:rPr>
              <w:t>2</w:t>
            </w:r>
          </w:p>
        </w:tc>
      </w:tr>
      <w:tr w:rsidR="007C284F" w:rsidRPr="00E12963" w14:paraId="582EA11C" w14:textId="77777777" w:rsidTr="007C284F">
        <w:trPr>
          <w:gridAfter w:val="1"/>
          <w:wAfter w:w="6" w:type="dxa"/>
          <w:trHeight w:val="20"/>
        </w:trPr>
        <w:tc>
          <w:tcPr>
            <w:tcW w:w="1134" w:type="dxa"/>
            <w:tcBorders>
              <w:right w:val="nil"/>
            </w:tcBorders>
          </w:tcPr>
          <w:p w14:paraId="062FE23D" w14:textId="77777777" w:rsidR="00F741CC" w:rsidRPr="00E12963" w:rsidRDefault="00F741CC" w:rsidP="004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nil"/>
            </w:tcBorders>
            <w:vAlign w:val="center"/>
          </w:tcPr>
          <w:p w14:paraId="7606F800" w14:textId="77777777" w:rsidR="00F741CC" w:rsidRPr="00E12963" w:rsidRDefault="00F741CC" w:rsidP="00931EFF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5" w:type="dxa"/>
            <w:vAlign w:val="center"/>
          </w:tcPr>
          <w:p w14:paraId="046520E6" w14:textId="77777777" w:rsidR="00F741CC" w:rsidRPr="00E12963" w:rsidRDefault="009056ED" w:rsidP="00931EFF">
            <w:pPr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nil"/>
            </w:tcBorders>
            <w:vAlign w:val="center"/>
          </w:tcPr>
          <w:p w14:paraId="36ABC5A3" w14:textId="77777777" w:rsidR="00F741CC" w:rsidRPr="00E12963" w:rsidRDefault="00F741CC" w:rsidP="00931E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nil"/>
            </w:tcBorders>
            <w:vAlign w:val="center"/>
          </w:tcPr>
          <w:p w14:paraId="76C9CCE3" w14:textId="77777777" w:rsidR="00F741CC" w:rsidRPr="00E12963" w:rsidRDefault="00F741CC" w:rsidP="00931EFF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5" w:type="dxa"/>
            <w:vAlign w:val="center"/>
          </w:tcPr>
          <w:p w14:paraId="36C61607" w14:textId="77777777" w:rsidR="00F741CC" w:rsidRPr="00E12963" w:rsidRDefault="001B4BD8" w:rsidP="00931EFF">
            <w:pPr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4" w:type="dxa"/>
            <w:gridSpan w:val="2"/>
            <w:tcBorders>
              <w:right w:val="nil"/>
            </w:tcBorders>
            <w:vAlign w:val="center"/>
          </w:tcPr>
          <w:p w14:paraId="6847E43B" w14:textId="77777777" w:rsidR="00F741CC" w:rsidRPr="00E12963" w:rsidRDefault="00F741CC" w:rsidP="00931E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nil"/>
            </w:tcBorders>
            <w:vAlign w:val="center"/>
          </w:tcPr>
          <w:p w14:paraId="290B9589" w14:textId="77777777" w:rsidR="00F741CC" w:rsidRPr="00E12963" w:rsidRDefault="00F741CC" w:rsidP="00931EFF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21" w:type="dxa"/>
            <w:gridSpan w:val="2"/>
            <w:vAlign w:val="center"/>
          </w:tcPr>
          <w:p w14:paraId="3C74640A" w14:textId="77777777" w:rsidR="00826BFD" w:rsidRPr="00E12963" w:rsidRDefault="00926120" w:rsidP="00931E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E12963" w:rsidRPr="00E12963" w14:paraId="39B24B05" w14:textId="77777777" w:rsidTr="007C284F">
        <w:trPr>
          <w:gridAfter w:val="1"/>
          <w:wAfter w:w="6" w:type="dxa"/>
          <w:trHeight w:val="20"/>
        </w:trPr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781F9" w14:textId="77777777" w:rsidR="00D45EB8" w:rsidRPr="00E12963" w:rsidRDefault="00D45EB8" w:rsidP="007C0B6D">
            <w:pPr>
              <w:spacing w:line="38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 xml:space="preserve">ชั้นปีที่ </w:t>
            </w:r>
            <w:r w:rsidRPr="00E12963">
              <w:rPr>
                <w:b/>
                <w:bCs/>
                <w:sz w:val="24"/>
                <w:szCs w:val="24"/>
              </w:rPr>
              <w:t>4</w:t>
            </w:r>
            <w:r w:rsidRPr="00E12963">
              <w:rPr>
                <w:b/>
                <w:bCs/>
                <w:sz w:val="24"/>
                <w:szCs w:val="24"/>
                <w:cs/>
              </w:rPr>
              <w:t xml:space="preserve"> ภาคการศึกษาที่ 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1D5EB" w14:textId="77777777" w:rsidR="00D45EB8" w:rsidRPr="00E12963" w:rsidRDefault="00D45EB8" w:rsidP="007C0B6D">
            <w:pPr>
              <w:spacing w:line="38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87583" w14:textId="77777777" w:rsidR="00D45EB8" w:rsidRPr="00E12963" w:rsidRDefault="00D45EB8" w:rsidP="007C0B6D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 xml:space="preserve">ชั้นปีที่ </w:t>
            </w:r>
            <w:r w:rsidRPr="00E12963">
              <w:rPr>
                <w:b/>
                <w:bCs/>
                <w:sz w:val="24"/>
                <w:szCs w:val="24"/>
              </w:rPr>
              <w:t>4</w:t>
            </w:r>
            <w:r w:rsidRPr="00E12963">
              <w:rPr>
                <w:b/>
                <w:bCs/>
                <w:sz w:val="24"/>
                <w:szCs w:val="24"/>
                <w:cs/>
              </w:rPr>
              <w:t xml:space="preserve"> ภาคการศึกษาที่ 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0CD99" w14:textId="77777777" w:rsidR="00D45EB8" w:rsidRPr="00E12963" w:rsidRDefault="00D45EB8" w:rsidP="007C0B6D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4C4A76" w14:textId="77777777" w:rsidR="00D45EB8" w:rsidRPr="00E12963" w:rsidRDefault="00D45EB8" w:rsidP="007C0B6D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 xml:space="preserve">ชั้นปีที่ </w:t>
            </w:r>
            <w:r w:rsidRPr="00E12963">
              <w:rPr>
                <w:b/>
                <w:bCs/>
                <w:sz w:val="24"/>
                <w:szCs w:val="24"/>
              </w:rPr>
              <w:t>4</w:t>
            </w:r>
            <w:r w:rsidRPr="00E12963">
              <w:rPr>
                <w:b/>
                <w:bCs/>
                <w:sz w:val="24"/>
                <w:szCs w:val="24"/>
                <w:cs/>
              </w:rPr>
              <w:t xml:space="preserve"> ภาคการศึกษาที่ 3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D16F93" w14:textId="77777777" w:rsidR="00D45EB8" w:rsidRPr="00E12963" w:rsidRDefault="00D45EB8" w:rsidP="007C0B6D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</w:tr>
      <w:tr w:rsidR="007C284F" w:rsidRPr="00E12963" w14:paraId="0BA7E379" w14:textId="77777777" w:rsidTr="007C284F">
        <w:trPr>
          <w:gridAfter w:val="1"/>
          <w:wAfter w:w="6" w:type="dxa"/>
          <w:trHeight w:val="20"/>
        </w:trPr>
        <w:tc>
          <w:tcPr>
            <w:tcW w:w="1134" w:type="dxa"/>
            <w:tcBorders>
              <w:bottom w:val="nil"/>
              <w:right w:val="nil"/>
            </w:tcBorders>
          </w:tcPr>
          <w:p w14:paraId="07F4D8F5" w14:textId="77777777" w:rsidR="001B4BD8" w:rsidRPr="007C284F" w:rsidRDefault="007C284F" w:rsidP="004B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4413</w:t>
            </w:r>
          </w:p>
          <w:p w14:paraId="5733F62F" w14:textId="77777777" w:rsidR="00DF2F10" w:rsidRPr="00E12963" w:rsidRDefault="00DF2F10" w:rsidP="004B0262">
            <w:pPr>
              <w:rPr>
                <w:sz w:val="24"/>
                <w:szCs w:val="24"/>
                <w:lang w:val="en-GB"/>
              </w:rPr>
            </w:pPr>
          </w:p>
          <w:p w14:paraId="7F785857" w14:textId="77777777" w:rsidR="00DF2F10" w:rsidRPr="00E12963" w:rsidRDefault="00DF2F10" w:rsidP="004B0262">
            <w:pPr>
              <w:rPr>
                <w:sz w:val="24"/>
                <w:szCs w:val="24"/>
                <w:lang w:val="en-GB"/>
              </w:rPr>
            </w:pPr>
          </w:p>
          <w:p w14:paraId="46E1F7B1" w14:textId="77777777" w:rsidR="00DF2F10" w:rsidRPr="00E12963" w:rsidRDefault="00DF2F10" w:rsidP="004B0262">
            <w:pPr>
              <w:rPr>
                <w:sz w:val="24"/>
                <w:szCs w:val="24"/>
                <w:lang w:val="en-GB"/>
              </w:rPr>
            </w:pPr>
          </w:p>
          <w:p w14:paraId="65E82554" w14:textId="77777777" w:rsidR="00DF2F10" w:rsidRPr="00E12963" w:rsidRDefault="00DF2F10" w:rsidP="004B0262">
            <w:pPr>
              <w:rPr>
                <w:sz w:val="24"/>
                <w:szCs w:val="24"/>
                <w:lang w:val="en-GB"/>
              </w:rPr>
            </w:pPr>
          </w:p>
          <w:p w14:paraId="15ECF42A" w14:textId="77777777" w:rsidR="00DF2F10" w:rsidRDefault="00DF2F10" w:rsidP="007C284F">
            <w:pPr>
              <w:rPr>
                <w:sz w:val="24"/>
                <w:szCs w:val="24"/>
              </w:rPr>
            </w:pPr>
          </w:p>
          <w:p w14:paraId="3E5FB145" w14:textId="77777777" w:rsidR="007C284F" w:rsidRPr="007C284F" w:rsidRDefault="007C284F" w:rsidP="007C284F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IST50 4414</w:t>
            </w:r>
          </w:p>
        </w:tc>
        <w:tc>
          <w:tcPr>
            <w:tcW w:w="1640" w:type="dxa"/>
            <w:tcBorders>
              <w:left w:val="nil"/>
              <w:bottom w:val="nil"/>
            </w:tcBorders>
          </w:tcPr>
          <w:p w14:paraId="78207EE0" w14:textId="77777777" w:rsidR="005A06EB" w:rsidRPr="00E12963" w:rsidRDefault="005D1ADF" w:rsidP="004B0262">
            <w:pPr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>สหกิจศึกษาประกอบการ</w:t>
            </w:r>
          </w:p>
          <w:p w14:paraId="11B05D46" w14:textId="77777777" w:rsidR="00593388" w:rsidRPr="00E12963" w:rsidRDefault="00593388" w:rsidP="004B0262">
            <w:pPr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>(</w:t>
            </w:r>
            <w:r w:rsidRPr="00E12963">
              <w:rPr>
                <w:sz w:val="24"/>
                <w:szCs w:val="24"/>
              </w:rPr>
              <w:t>Enterprise Cooperative Education</w:t>
            </w:r>
            <w:r w:rsidRPr="00E12963">
              <w:rPr>
                <w:sz w:val="24"/>
                <w:szCs w:val="24"/>
                <w:cs/>
              </w:rPr>
              <w:t>)</w:t>
            </w:r>
          </w:p>
          <w:p w14:paraId="35F710AF" w14:textId="77777777" w:rsidR="00DF2F10" w:rsidRPr="00E12963" w:rsidRDefault="00DF2F10" w:rsidP="00DF2F10">
            <w:pPr>
              <w:rPr>
                <w:sz w:val="24"/>
                <w:szCs w:val="24"/>
              </w:rPr>
            </w:pPr>
            <w:r w:rsidRPr="00E12963">
              <w:rPr>
                <w:rFonts w:hint="cs"/>
                <w:sz w:val="24"/>
                <w:szCs w:val="24"/>
                <w:cs/>
              </w:rPr>
              <w:t>หรือ</w:t>
            </w:r>
          </w:p>
          <w:p w14:paraId="6247E3A3" w14:textId="77777777" w:rsidR="00755E06" w:rsidRPr="00E12963" w:rsidRDefault="00DF2F10" w:rsidP="004B0262">
            <w:pPr>
              <w:rPr>
                <w:sz w:val="24"/>
                <w:szCs w:val="24"/>
                <w:cs/>
              </w:rPr>
            </w:pPr>
            <w:r w:rsidRPr="00E12963">
              <w:rPr>
                <w:sz w:val="24"/>
                <w:szCs w:val="24"/>
                <w:cs/>
              </w:rPr>
              <w:t>การบ่มเพาะประกอบการ(</w:t>
            </w:r>
            <w:r w:rsidRPr="00E12963">
              <w:rPr>
                <w:sz w:val="24"/>
                <w:szCs w:val="24"/>
              </w:rPr>
              <w:t>Enterprise Incubation</w:t>
            </w:r>
            <w:r w:rsidRPr="00E1296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15" w:type="dxa"/>
            <w:tcBorders>
              <w:bottom w:val="nil"/>
            </w:tcBorders>
          </w:tcPr>
          <w:p w14:paraId="7AF4CACA" w14:textId="77777777" w:rsidR="00DF2F10" w:rsidRPr="00E12963" w:rsidRDefault="00E25E9E" w:rsidP="00DF2F1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</w:p>
          <w:p w14:paraId="1C149AC6" w14:textId="77777777" w:rsidR="00DF2F10" w:rsidRPr="00E12963" w:rsidRDefault="00DF2F10" w:rsidP="00DF2F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826D47" w14:textId="77777777" w:rsidR="00DF2F10" w:rsidRPr="00E12963" w:rsidRDefault="00DF2F10" w:rsidP="00DF2F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A72457" w14:textId="77777777" w:rsidR="00DF2F10" w:rsidRPr="00E12963" w:rsidRDefault="00DF2F10" w:rsidP="00DF2F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2A1EDB" w14:textId="77777777" w:rsidR="00DF2F10" w:rsidRPr="00E12963" w:rsidRDefault="00DF2F10" w:rsidP="00DF2F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EE9E23" w14:textId="77777777" w:rsidR="00DF2F10" w:rsidRPr="00E12963" w:rsidRDefault="00DF2F10" w:rsidP="00DF2F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3571D1" w14:textId="77777777" w:rsidR="00DF2F10" w:rsidRPr="00E25E9E" w:rsidRDefault="00E25E9E" w:rsidP="00DF2F10">
            <w:pPr>
              <w:jc w:val="center"/>
              <w:rPr>
                <w:sz w:val="24"/>
                <w:szCs w:val="24"/>
              </w:rPr>
            </w:pPr>
            <w:r w:rsidRPr="00E25E9E">
              <w:rPr>
                <w:rFonts w:hint="cs"/>
                <w:sz w:val="24"/>
                <w:szCs w:val="24"/>
                <w:cs/>
              </w:rPr>
              <w:t>8</w:t>
            </w:r>
          </w:p>
          <w:p w14:paraId="025C353F" w14:textId="77777777" w:rsidR="00DF2F10" w:rsidRPr="00E12963" w:rsidRDefault="00DF2F10" w:rsidP="00DF2F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  <w:right w:val="nil"/>
            </w:tcBorders>
          </w:tcPr>
          <w:p w14:paraId="26736EF5" w14:textId="77777777" w:rsidR="001B4BD8" w:rsidRPr="00E12963" w:rsidRDefault="005A06EB" w:rsidP="004B0262">
            <w:pPr>
              <w:rPr>
                <w:b/>
                <w:bCs/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45" w:type="dxa"/>
            <w:tcBorders>
              <w:left w:val="nil"/>
              <w:bottom w:val="nil"/>
            </w:tcBorders>
          </w:tcPr>
          <w:p w14:paraId="357461E8" w14:textId="77777777" w:rsidR="001B4BD8" w:rsidRPr="00E12963" w:rsidRDefault="001B4BD8" w:rsidP="004B0262">
            <w:pPr>
              <w:rPr>
                <w:sz w:val="24"/>
                <w:szCs w:val="24"/>
                <w:cs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14:paraId="4CDCD4E7" w14:textId="77777777" w:rsidR="001B4BD8" w:rsidRPr="00E12963" w:rsidRDefault="001B4BD8" w:rsidP="004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bottom w:val="nil"/>
              <w:right w:val="nil"/>
            </w:tcBorders>
          </w:tcPr>
          <w:p w14:paraId="4EE070AB" w14:textId="77777777" w:rsidR="001B4BD8" w:rsidRPr="00E12963" w:rsidRDefault="001B4BD8" w:rsidP="004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nil"/>
              <w:bottom w:val="nil"/>
            </w:tcBorders>
          </w:tcPr>
          <w:p w14:paraId="134F264B" w14:textId="77777777" w:rsidR="001B4BD8" w:rsidRPr="00E12963" w:rsidRDefault="001B4BD8" w:rsidP="004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bottom w:val="nil"/>
            </w:tcBorders>
          </w:tcPr>
          <w:p w14:paraId="5E7CBA60" w14:textId="77777777" w:rsidR="001B4BD8" w:rsidRPr="00E12963" w:rsidRDefault="001B4BD8" w:rsidP="004B0262">
            <w:pPr>
              <w:rPr>
                <w:sz w:val="24"/>
                <w:szCs w:val="24"/>
              </w:rPr>
            </w:pPr>
          </w:p>
          <w:p w14:paraId="7206D861" w14:textId="77777777" w:rsidR="001B4BD8" w:rsidRPr="00E12963" w:rsidRDefault="001B4BD8" w:rsidP="004B0262">
            <w:pPr>
              <w:rPr>
                <w:sz w:val="24"/>
                <w:szCs w:val="24"/>
              </w:rPr>
            </w:pPr>
          </w:p>
        </w:tc>
      </w:tr>
      <w:tr w:rsidR="007C284F" w:rsidRPr="00E12963" w14:paraId="5FE3B25B" w14:textId="77777777" w:rsidTr="007C284F">
        <w:trPr>
          <w:gridAfter w:val="1"/>
          <w:wAfter w:w="6" w:type="dxa"/>
          <w:trHeight w:val="20"/>
        </w:trPr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42CE5187" w14:textId="77777777" w:rsidR="00F741CC" w:rsidRPr="00E12963" w:rsidRDefault="00F741CC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</w:tcBorders>
          </w:tcPr>
          <w:p w14:paraId="001A8735" w14:textId="77777777" w:rsidR="00F741CC" w:rsidRPr="00E12963" w:rsidRDefault="00F741CC" w:rsidP="00390F36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4C1A398" w14:textId="77777777" w:rsidR="00F741CC" w:rsidRPr="00E14B25" w:rsidRDefault="00E14B25" w:rsidP="00390F36">
            <w:pPr>
              <w:jc w:val="center"/>
              <w:rPr>
                <w:b/>
                <w:bCs/>
                <w:sz w:val="24"/>
                <w:szCs w:val="24"/>
              </w:rPr>
            </w:pPr>
            <w:r w:rsidRPr="00E14B25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right w:val="nil"/>
            </w:tcBorders>
          </w:tcPr>
          <w:p w14:paraId="63ADBF8E" w14:textId="77777777" w:rsidR="00F741CC" w:rsidRPr="00E12963" w:rsidRDefault="00F741CC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</w:tcBorders>
          </w:tcPr>
          <w:p w14:paraId="1B9AA1C8" w14:textId="77777777" w:rsidR="00F741CC" w:rsidRPr="00E12963" w:rsidRDefault="00F741CC" w:rsidP="00390F36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63D30A1" w14:textId="77777777" w:rsidR="00F741CC" w:rsidRPr="00E12963" w:rsidRDefault="00F741CC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right w:val="nil"/>
            </w:tcBorders>
          </w:tcPr>
          <w:p w14:paraId="447F4217" w14:textId="77777777" w:rsidR="00F741CC" w:rsidRPr="00E12963" w:rsidRDefault="00F741CC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</w:tcBorders>
          </w:tcPr>
          <w:p w14:paraId="61174FA2" w14:textId="77777777" w:rsidR="00F741CC" w:rsidRPr="00E12963" w:rsidRDefault="00F741CC" w:rsidP="00390F36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14:paraId="5656ED8A" w14:textId="77777777" w:rsidR="00F741CC" w:rsidRPr="00E12963" w:rsidRDefault="00F741CC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D3E2420" w14:textId="77777777" w:rsidR="00C159CB" w:rsidRDefault="00C159CB" w:rsidP="00C86F93">
      <w:pPr>
        <w:pStyle w:val="ListParagraph"/>
        <w:spacing w:before="120" w:after="0" w:line="380" w:lineRule="exact"/>
        <w:ind w:firstLine="612"/>
        <w:rPr>
          <w:rFonts w:cs="TH SarabunPSK"/>
          <w:b/>
          <w:bCs/>
          <w:szCs w:val="32"/>
          <w:cs/>
        </w:rPr>
      </w:pPr>
    </w:p>
    <w:p w14:paraId="13FCBC04" w14:textId="77777777" w:rsidR="00C159CB" w:rsidRDefault="00C159CB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61C59781" w14:textId="77777777" w:rsidR="005A06EB" w:rsidRDefault="0044183F" w:rsidP="00C86F93">
      <w:pPr>
        <w:pStyle w:val="ListParagraph"/>
        <w:spacing w:before="120" w:after="0" w:line="380" w:lineRule="exact"/>
        <w:ind w:firstLine="612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lastRenderedPageBreak/>
        <w:t xml:space="preserve">-  </w:t>
      </w:r>
      <w:r w:rsidR="006E07FD" w:rsidRPr="00E12963">
        <w:rPr>
          <w:rFonts w:cs="TH SarabunPSK" w:hint="cs"/>
          <w:b/>
          <w:bCs/>
          <w:szCs w:val="32"/>
          <w:cs/>
        </w:rPr>
        <w:t xml:space="preserve">แบบที่ </w:t>
      </w:r>
      <w:r w:rsidR="006E07FD" w:rsidRPr="00E12963">
        <w:rPr>
          <w:rFonts w:cs="TH SarabunPSK"/>
          <w:b/>
          <w:bCs/>
          <w:szCs w:val="32"/>
        </w:rPr>
        <w:t xml:space="preserve">2 </w:t>
      </w:r>
    </w:p>
    <w:tbl>
      <w:tblPr>
        <w:tblStyle w:val="TableGrid"/>
        <w:tblW w:w="106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1640"/>
        <w:gridCol w:w="815"/>
        <w:gridCol w:w="1089"/>
        <w:gridCol w:w="1645"/>
        <w:gridCol w:w="815"/>
        <w:gridCol w:w="1084"/>
        <w:gridCol w:w="428"/>
        <w:gridCol w:w="1208"/>
        <w:gridCol w:w="6"/>
        <w:gridCol w:w="811"/>
        <w:gridCol w:w="6"/>
      </w:tblGrid>
      <w:tr w:rsidR="00707A09" w:rsidRPr="00E12963" w14:paraId="696F0420" w14:textId="77777777" w:rsidTr="00707A09">
        <w:trPr>
          <w:gridAfter w:val="1"/>
          <w:wAfter w:w="6" w:type="dxa"/>
          <w:trHeight w:val="209"/>
        </w:trPr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521696" w14:textId="77777777" w:rsidR="005A06EB" w:rsidRPr="00E12963" w:rsidRDefault="005A06EB" w:rsidP="001E6F6E">
            <w:pPr>
              <w:spacing w:line="38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>ชั้นปีที่ 3 ภาคการศึกษาที่ 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979D2" w14:textId="77777777" w:rsidR="005A06EB" w:rsidRPr="00E12963" w:rsidRDefault="005A06EB" w:rsidP="001E6F6E">
            <w:pPr>
              <w:spacing w:line="38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03348D" w14:textId="77777777" w:rsidR="005A06EB" w:rsidRPr="00E12963" w:rsidRDefault="005A06EB" w:rsidP="001E6F6E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>ชั้นปีที่ 3 ภาคการศึกษาที่ 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3AEBB" w14:textId="77777777" w:rsidR="005A06EB" w:rsidRPr="00E12963" w:rsidRDefault="005A06EB" w:rsidP="001E6F6E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32DE6" w14:textId="77777777" w:rsidR="005A06EB" w:rsidRPr="00E12963" w:rsidRDefault="005A06EB" w:rsidP="001E6F6E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>ชั้นปีที่ 3 ภาคการศึกษาที่ 3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4B4F5" w14:textId="77777777" w:rsidR="005A06EB" w:rsidRPr="00E12963" w:rsidRDefault="005A06EB" w:rsidP="001E6F6E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</w:tr>
      <w:tr w:rsidR="00707A09" w:rsidRPr="00E12963" w14:paraId="01EA725E" w14:textId="77777777" w:rsidTr="00707A09">
        <w:trPr>
          <w:trHeight w:val="1610"/>
        </w:trPr>
        <w:tc>
          <w:tcPr>
            <w:tcW w:w="1134" w:type="dxa"/>
            <w:tcBorders>
              <w:bottom w:val="nil"/>
              <w:right w:val="nil"/>
            </w:tcBorders>
          </w:tcPr>
          <w:p w14:paraId="62FE39C2" w14:textId="77777777" w:rsidR="00463A37" w:rsidRPr="00E12963" w:rsidRDefault="00707A09" w:rsidP="00707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2401</w:t>
            </w:r>
          </w:p>
        </w:tc>
        <w:tc>
          <w:tcPr>
            <w:tcW w:w="1640" w:type="dxa"/>
            <w:tcBorders>
              <w:left w:val="nil"/>
              <w:bottom w:val="nil"/>
            </w:tcBorders>
          </w:tcPr>
          <w:p w14:paraId="4DFAA42A" w14:textId="77777777" w:rsidR="00463A37" w:rsidRPr="00E12963" w:rsidRDefault="00DF2F10" w:rsidP="00463A37">
            <w:pPr>
              <w:rPr>
                <w:sz w:val="24"/>
                <w:szCs w:val="24"/>
              </w:rPr>
            </w:pPr>
            <w:r w:rsidRPr="00E12963">
              <w:rPr>
                <w:rFonts w:hint="cs"/>
                <w:sz w:val="24"/>
                <w:szCs w:val="24"/>
                <w:cs/>
              </w:rPr>
              <w:t>ความเป็น</w:t>
            </w:r>
            <w:r w:rsidR="00463A37" w:rsidRPr="00E12963">
              <w:rPr>
                <w:sz w:val="24"/>
                <w:szCs w:val="24"/>
                <w:cs/>
              </w:rPr>
              <w:t>ผู้ประกอบการ</w:t>
            </w:r>
            <w:r w:rsidRPr="00E12963">
              <w:rPr>
                <w:rFonts w:hint="cs"/>
                <w:sz w:val="24"/>
                <w:szCs w:val="24"/>
                <w:cs/>
              </w:rPr>
              <w:t>กับ</w:t>
            </w:r>
            <w:r w:rsidR="00463A37" w:rsidRPr="00E12963">
              <w:rPr>
                <w:sz w:val="24"/>
                <w:szCs w:val="24"/>
                <w:cs/>
              </w:rPr>
              <w:t>การสร้างธุรกิจใหม่</w:t>
            </w:r>
          </w:p>
          <w:p w14:paraId="2378AD2F" w14:textId="77777777" w:rsidR="00463A37" w:rsidRPr="00E12963" w:rsidRDefault="00463A37" w:rsidP="00463A37">
            <w:pPr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>(</w:t>
            </w:r>
            <w:r w:rsidRPr="00E12963">
              <w:rPr>
                <w:sz w:val="24"/>
                <w:szCs w:val="24"/>
              </w:rPr>
              <w:t>Entrepreneurship and New Venture Creation</w:t>
            </w:r>
            <w:r w:rsidRPr="00E1296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15" w:type="dxa"/>
            <w:tcBorders>
              <w:bottom w:val="nil"/>
            </w:tcBorders>
          </w:tcPr>
          <w:p w14:paraId="6798BA51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</w:rPr>
              <w:t>3</w:t>
            </w:r>
          </w:p>
          <w:p w14:paraId="693091E3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075990DA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1216B771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0C881F07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5D1B1320" w14:textId="77777777" w:rsidR="00463A37" w:rsidRPr="00E12963" w:rsidRDefault="00463A37" w:rsidP="00463A37">
            <w:pPr>
              <w:rPr>
                <w:b/>
                <w:bCs/>
              </w:rPr>
            </w:pPr>
          </w:p>
        </w:tc>
        <w:tc>
          <w:tcPr>
            <w:tcW w:w="1089" w:type="dxa"/>
            <w:tcBorders>
              <w:bottom w:val="nil"/>
              <w:right w:val="nil"/>
            </w:tcBorders>
          </w:tcPr>
          <w:p w14:paraId="72B9ACAE" w14:textId="77777777" w:rsidR="00463A37" w:rsidRPr="00E12963" w:rsidRDefault="00707A09" w:rsidP="0046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2402</w:t>
            </w:r>
          </w:p>
          <w:p w14:paraId="58228B4B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  <w:p w14:paraId="40468E4B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  <w:p w14:paraId="6DCDA91D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  <w:p w14:paraId="05DD9D86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  <w:p w14:paraId="21F0C505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nil"/>
              <w:bottom w:val="nil"/>
            </w:tcBorders>
          </w:tcPr>
          <w:p w14:paraId="2CC31228" w14:textId="77777777" w:rsidR="001E6F6E" w:rsidRPr="00E12963" w:rsidRDefault="001E6F6E" w:rsidP="001E6F6E">
            <w:pPr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>กลยุทธ์การเข้าสู่ตลาดสำหรับ</w:t>
            </w:r>
            <w:r w:rsidRPr="008E6456">
              <w:rPr>
                <w:spacing w:val="-4"/>
                <w:sz w:val="24"/>
                <w:szCs w:val="24"/>
                <w:cs/>
              </w:rPr>
              <w:t>ผลิตภัณฑ์และบริการนวัตกร</w:t>
            </w:r>
            <w:r w:rsidR="008E6456" w:rsidRPr="008E6456">
              <w:rPr>
                <w:rFonts w:hint="cs"/>
                <w:spacing w:val="-4"/>
                <w:sz w:val="24"/>
                <w:szCs w:val="24"/>
                <w:cs/>
              </w:rPr>
              <w:t>ร</w:t>
            </w:r>
            <w:r w:rsidRPr="008E6456">
              <w:rPr>
                <w:spacing w:val="-4"/>
                <w:sz w:val="24"/>
                <w:szCs w:val="24"/>
                <w:cs/>
              </w:rPr>
              <w:t>ม</w:t>
            </w:r>
            <w:r w:rsidRPr="00E12963">
              <w:rPr>
                <w:sz w:val="24"/>
                <w:szCs w:val="24"/>
                <w:cs/>
              </w:rPr>
              <w:br/>
              <w:t>(</w:t>
            </w:r>
            <w:r w:rsidRPr="00E12963">
              <w:rPr>
                <w:sz w:val="24"/>
                <w:szCs w:val="24"/>
              </w:rPr>
              <w:t>Go</w:t>
            </w:r>
            <w:r w:rsidRPr="00E12963">
              <w:rPr>
                <w:sz w:val="24"/>
                <w:szCs w:val="24"/>
                <w:cs/>
              </w:rPr>
              <w:t>-</w:t>
            </w:r>
            <w:r w:rsidRPr="00E12963">
              <w:rPr>
                <w:sz w:val="24"/>
                <w:szCs w:val="24"/>
              </w:rPr>
              <w:t>to</w:t>
            </w:r>
            <w:r w:rsidRPr="00E12963">
              <w:rPr>
                <w:sz w:val="24"/>
                <w:szCs w:val="24"/>
                <w:cs/>
              </w:rPr>
              <w:t>-</w:t>
            </w:r>
            <w:r w:rsidRPr="00E12963">
              <w:rPr>
                <w:sz w:val="24"/>
                <w:szCs w:val="24"/>
              </w:rPr>
              <w:t>Market Strategies for Innovative Product and Service</w:t>
            </w:r>
            <w:r w:rsidRPr="00E12963">
              <w:rPr>
                <w:sz w:val="24"/>
                <w:szCs w:val="24"/>
                <w:cs/>
              </w:rPr>
              <w:t>)</w:t>
            </w:r>
          </w:p>
          <w:p w14:paraId="529C4AFE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14:paraId="50F5D088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</w:rPr>
              <w:t>2</w:t>
            </w:r>
          </w:p>
          <w:p w14:paraId="014DDE95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2360A032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4CEE5C21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6F514BA5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1CCFDF72" w14:textId="77777777" w:rsidR="00463A37" w:rsidRPr="00E12963" w:rsidRDefault="00463A37" w:rsidP="00F53282">
            <w:pPr>
              <w:rPr>
                <w:b/>
                <w:bCs/>
              </w:rPr>
            </w:pPr>
          </w:p>
        </w:tc>
        <w:tc>
          <w:tcPr>
            <w:tcW w:w="1084" w:type="dxa"/>
            <w:tcBorders>
              <w:bottom w:val="nil"/>
              <w:right w:val="nil"/>
            </w:tcBorders>
          </w:tcPr>
          <w:p w14:paraId="6DBBDE78" w14:textId="77777777" w:rsidR="00463A37" w:rsidRPr="00E12963" w:rsidRDefault="00707A09" w:rsidP="00463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2403</w:t>
            </w:r>
            <w:r w:rsidR="00931EFF" w:rsidRPr="00E12963">
              <w:rPr>
                <w:sz w:val="24"/>
                <w:szCs w:val="24"/>
                <w:cs/>
              </w:rPr>
              <w:t xml:space="preserve"> </w:t>
            </w:r>
          </w:p>
          <w:p w14:paraId="5B529B6D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  <w:p w14:paraId="0B218BED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  <w:p w14:paraId="2101C915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  <w:p w14:paraId="5C8BF721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  <w:p w14:paraId="0094984A" w14:textId="77777777" w:rsidR="00463A37" w:rsidRPr="00E12963" w:rsidRDefault="00463A37" w:rsidP="00463A37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nil"/>
              <w:bottom w:val="nil"/>
            </w:tcBorders>
          </w:tcPr>
          <w:p w14:paraId="5FA3068E" w14:textId="77777777" w:rsidR="00463A37" w:rsidRPr="00E12963" w:rsidRDefault="00624C7C" w:rsidP="00463A3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แผนธุรกิจและ</w:t>
            </w:r>
            <w:r w:rsidR="00463A37" w:rsidRPr="00E12963">
              <w:rPr>
                <w:sz w:val="24"/>
                <w:szCs w:val="24"/>
                <w:cs/>
              </w:rPr>
              <w:t xml:space="preserve">การจัดหาเงินทุน </w:t>
            </w:r>
          </w:p>
          <w:p w14:paraId="0C3F4DDB" w14:textId="77777777" w:rsidR="00463A37" w:rsidRPr="00E12963" w:rsidRDefault="00463A37" w:rsidP="00463A37">
            <w:pPr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>(</w:t>
            </w:r>
            <w:r w:rsidR="00624C7C">
              <w:rPr>
                <w:sz w:val="24"/>
                <w:szCs w:val="24"/>
              </w:rPr>
              <w:t xml:space="preserve">Business Plan and </w:t>
            </w:r>
            <w:r w:rsidRPr="00E12963">
              <w:rPr>
                <w:sz w:val="24"/>
                <w:szCs w:val="24"/>
              </w:rPr>
              <w:t>Financing</w:t>
            </w:r>
            <w:r w:rsidRPr="00E12963">
              <w:rPr>
                <w:sz w:val="24"/>
                <w:szCs w:val="24"/>
                <w:cs/>
              </w:rPr>
              <w:t>)</w:t>
            </w:r>
          </w:p>
          <w:p w14:paraId="739A8872" w14:textId="77777777" w:rsidR="00463A37" w:rsidRPr="00E12963" w:rsidRDefault="00463A37" w:rsidP="00463A37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7" w:type="dxa"/>
            <w:gridSpan w:val="2"/>
            <w:tcBorders>
              <w:bottom w:val="nil"/>
            </w:tcBorders>
          </w:tcPr>
          <w:p w14:paraId="0A717EF8" w14:textId="77777777" w:rsidR="00463A37" w:rsidRPr="00E12963" w:rsidRDefault="00624C7C" w:rsidP="0046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F20A5D1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628625D4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4F662D3A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1DE1E389" w14:textId="77777777" w:rsidR="00463A37" w:rsidRPr="00E12963" w:rsidRDefault="00463A37" w:rsidP="00463A37">
            <w:pPr>
              <w:jc w:val="center"/>
              <w:rPr>
                <w:sz w:val="24"/>
                <w:szCs w:val="24"/>
              </w:rPr>
            </w:pPr>
          </w:p>
          <w:p w14:paraId="7DE2D3F6" w14:textId="77777777" w:rsidR="00463A37" w:rsidRPr="00E12963" w:rsidRDefault="00463A37" w:rsidP="00463A37">
            <w:pPr>
              <w:jc w:val="center"/>
              <w:rPr>
                <w:b/>
                <w:bCs/>
              </w:rPr>
            </w:pPr>
          </w:p>
        </w:tc>
      </w:tr>
      <w:tr w:rsidR="00707A09" w:rsidRPr="00E12963" w14:paraId="0E5D17DD" w14:textId="77777777" w:rsidTr="00707A09">
        <w:trPr>
          <w:gridAfter w:val="1"/>
          <w:wAfter w:w="6" w:type="dxa"/>
          <w:trHeight w:val="48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A322624" w14:textId="77777777" w:rsidR="00F53282" w:rsidRPr="00E12963" w:rsidRDefault="00F53282" w:rsidP="00390F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vAlign w:val="center"/>
          </w:tcPr>
          <w:p w14:paraId="10EDEA15" w14:textId="77777777" w:rsidR="00F53282" w:rsidRPr="00E12963" w:rsidRDefault="00F53282" w:rsidP="00390F36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14:paraId="1239D830" w14:textId="77777777" w:rsidR="00F53282" w:rsidRPr="00E12963" w:rsidRDefault="00F53282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  <w:vAlign w:val="center"/>
          </w:tcPr>
          <w:p w14:paraId="50275186" w14:textId="77777777" w:rsidR="00F53282" w:rsidRPr="00E12963" w:rsidRDefault="00F53282" w:rsidP="00390F36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sz w:val="24"/>
                <w:szCs w:val="24"/>
                <w:cs/>
              </w:rPr>
              <w:t>วิชาเลือก (</w:t>
            </w:r>
            <w:r w:rsidRPr="00E12963">
              <w:rPr>
                <w:sz w:val="24"/>
                <w:szCs w:val="24"/>
              </w:rPr>
              <w:t>1</w:t>
            </w:r>
            <w:r w:rsidRPr="00E1296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14:paraId="0F6F6257" w14:textId="77777777" w:rsidR="00F53282" w:rsidRPr="00F53282" w:rsidRDefault="00F53282" w:rsidP="00390F36">
            <w:pPr>
              <w:jc w:val="center"/>
              <w:rPr>
                <w:sz w:val="24"/>
                <w:szCs w:val="24"/>
              </w:rPr>
            </w:pPr>
            <w:r w:rsidRPr="00F53282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1C6338" w14:textId="77777777" w:rsidR="00F53282" w:rsidRPr="00E12963" w:rsidRDefault="00F53282" w:rsidP="00390F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14:paraId="3F173D5A" w14:textId="77777777" w:rsidR="00F53282" w:rsidRPr="00E12963" w:rsidRDefault="00F53282" w:rsidP="00390F36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  <w:vAlign w:val="center"/>
          </w:tcPr>
          <w:p w14:paraId="79996FA5" w14:textId="77777777" w:rsidR="00F53282" w:rsidRDefault="00F53282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A09" w:rsidRPr="00E12963" w14:paraId="7DBADEFE" w14:textId="77777777" w:rsidTr="00707A09">
        <w:trPr>
          <w:gridAfter w:val="1"/>
          <w:wAfter w:w="6" w:type="dxa"/>
          <w:trHeight w:val="48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246923C6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</w:tcBorders>
            <w:vAlign w:val="center"/>
          </w:tcPr>
          <w:p w14:paraId="708E1607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14:paraId="15F0061A" w14:textId="77777777" w:rsidR="005A06EB" w:rsidRPr="00E12963" w:rsidRDefault="009056ED" w:rsidP="00390F36">
            <w:pPr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right w:val="nil"/>
            </w:tcBorders>
            <w:vAlign w:val="center"/>
          </w:tcPr>
          <w:p w14:paraId="3426DB27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</w:tcBorders>
            <w:vAlign w:val="center"/>
          </w:tcPr>
          <w:p w14:paraId="51B23A7D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14:paraId="3D7AA6A6" w14:textId="77777777" w:rsidR="005A06EB" w:rsidRPr="00E12963" w:rsidRDefault="005A06EB" w:rsidP="00390F36">
            <w:pPr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255814F5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</w:tcBorders>
            <w:vAlign w:val="center"/>
          </w:tcPr>
          <w:p w14:paraId="3F28CF00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14:paraId="1B99FE3B" w14:textId="77777777" w:rsidR="005A06EB" w:rsidRPr="00E12963" w:rsidRDefault="009A1216" w:rsidP="00390F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07A09" w:rsidRPr="00E12963" w14:paraId="468ABAE0" w14:textId="77777777" w:rsidTr="00707A09">
        <w:trPr>
          <w:gridAfter w:val="1"/>
          <w:wAfter w:w="6" w:type="dxa"/>
          <w:trHeight w:val="209"/>
        </w:trPr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B402" w14:textId="77777777" w:rsidR="005A06EB" w:rsidRPr="00E12963" w:rsidRDefault="005A06EB" w:rsidP="003324C1">
            <w:pPr>
              <w:spacing w:line="38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 xml:space="preserve">ชั้นปีที่ </w:t>
            </w:r>
            <w:r w:rsidRPr="00E12963">
              <w:rPr>
                <w:b/>
                <w:bCs/>
                <w:sz w:val="24"/>
                <w:szCs w:val="24"/>
              </w:rPr>
              <w:t>4</w:t>
            </w: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 xml:space="preserve"> ภาคการศึกษาที่ 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5C68" w14:textId="77777777" w:rsidR="005A06EB" w:rsidRPr="00E12963" w:rsidRDefault="005A06EB" w:rsidP="003324C1">
            <w:pPr>
              <w:spacing w:line="38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FE03" w14:textId="77777777" w:rsidR="005A06EB" w:rsidRPr="00E12963" w:rsidRDefault="005A06EB" w:rsidP="003324C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 xml:space="preserve">ชั้นปีที่ </w:t>
            </w:r>
            <w:r w:rsidRPr="00E12963">
              <w:rPr>
                <w:b/>
                <w:bCs/>
                <w:sz w:val="24"/>
                <w:szCs w:val="24"/>
              </w:rPr>
              <w:t>4</w:t>
            </w: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 xml:space="preserve"> ภาคการศึกษาที่ 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19913" w14:textId="77777777" w:rsidR="005A06EB" w:rsidRPr="00E12963" w:rsidRDefault="005A06EB" w:rsidP="003324C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A3B87" w14:textId="77777777" w:rsidR="005A06EB" w:rsidRPr="00E12963" w:rsidRDefault="005A06EB" w:rsidP="003324C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 xml:space="preserve">ชั้นปีที่ </w:t>
            </w:r>
            <w:r w:rsidRPr="00E12963">
              <w:rPr>
                <w:b/>
                <w:bCs/>
                <w:sz w:val="24"/>
                <w:szCs w:val="24"/>
              </w:rPr>
              <w:t>4</w:t>
            </w: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 xml:space="preserve"> ภาคการศึกษาที่ 3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A8AC6" w14:textId="77777777" w:rsidR="005A06EB" w:rsidRPr="00E12963" w:rsidRDefault="005A06EB" w:rsidP="003324C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12963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</w:tr>
      <w:tr w:rsidR="00707A09" w:rsidRPr="00E12963" w14:paraId="4410CEC9" w14:textId="77777777" w:rsidTr="00707A09">
        <w:trPr>
          <w:gridAfter w:val="1"/>
          <w:wAfter w:w="6" w:type="dxa"/>
        </w:trPr>
        <w:tc>
          <w:tcPr>
            <w:tcW w:w="2774" w:type="dxa"/>
            <w:gridSpan w:val="2"/>
            <w:tcBorders>
              <w:bottom w:val="nil"/>
            </w:tcBorders>
          </w:tcPr>
          <w:p w14:paraId="53300142" w14:textId="77777777" w:rsidR="0088466F" w:rsidRPr="0088466F" w:rsidRDefault="00707A09" w:rsidP="0088466F">
            <w:pPr>
              <w:ind w:left="829" w:hanging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3412</w:t>
            </w:r>
            <w:r w:rsidR="00FB02E2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8466F" w:rsidRPr="0088466F">
              <w:rPr>
                <w:sz w:val="24"/>
                <w:szCs w:val="24"/>
                <w:cs/>
              </w:rPr>
              <w:t>เตรียมสหกิจศึกษา</w:t>
            </w:r>
            <w:r w:rsidR="00FB02E2">
              <w:rPr>
                <w:rFonts w:hint="cs"/>
                <w:sz w:val="24"/>
                <w:szCs w:val="24"/>
                <w:cs/>
              </w:rPr>
              <w:t xml:space="preserve">   </w:t>
            </w:r>
            <w:r w:rsidR="0088466F" w:rsidRPr="0088466F">
              <w:rPr>
                <w:sz w:val="24"/>
                <w:szCs w:val="24"/>
                <w:cs/>
              </w:rPr>
              <w:t>ประกอบการหรือเตรียมการบ่มเพาะประกอบการ</w:t>
            </w:r>
          </w:p>
          <w:p w14:paraId="73AD31AA" w14:textId="77777777" w:rsidR="0088466F" w:rsidRPr="0088466F" w:rsidRDefault="0088466F" w:rsidP="0088466F">
            <w:pPr>
              <w:ind w:left="820" w:firstLine="9"/>
              <w:rPr>
                <w:sz w:val="24"/>
                <w:szCs w:val="24"/>
              </w:rPr>
            </w:pPr>
            <w:r w:rsidRPr="0088466F">
              <w:rPr>
                <w:sz w:val="24"/>
                <w:szCs w:val="24"/>
                <w:cs/>
              </w:rPr>
              <w:t>(</w:t>
            </w:r>
            <w:r w:rsidRPr="0088466F">
              <w:rPr>
                <w:sz w:val="24"/>
                <w:szCs w:val="24"/>
              </w:rPr>
              <w:t>Pre</w:t>
            </w:r>
            <w:r w:rsidRPr="0088466F">
              <w:rPr>
                <w:sz w:val="24"/>
                <w:szCs w:val="24"/>
                <w:cs/>
              </w:rPr>
              <w:t>-</w:t>
            </w:r>
            <w:r w:rsidRPr="0088466F">
              <w:rPr>
                <w:sz w:val="24"/>
                <w:szCs w:val="24"/>
              </w:rPr>
              <w:t xml:space="preserve">Enterprise Cooperative Education or </w:t>
            </w:r>
          </w:p>
          <w:p w14:paraId="56574E27" w14:textId="77777777" w:rsidR="0088466F" w:rsidRDefault="0088466F" w:rsidP="0088466F">
            <w:pPr>
              <w:ind w:left="802"/>
              <w:rPr>
                <w:sz w:val="24"/>
                <w:szCs w:val="24"/>
              </w:rPr>
            </w:pPr>
            <w:r w:rsidRPr="0088466F">
              <w:rPr>
                <w:sz w:val="24"/>
                <w:szCs w:val="24"/>
              </w:rPr>
              <w:t>Pre</w:t>
            </w:r>
            <w:r w:rsidRPr="0088466F">
              <w:rPr>
                <w:sz w:val="24"/>
                <w:szCs w:val="24"/>
                <w:cs/>
              </w:rPr>
              <w:t>-</w:t>
            </w:r>
            <w:r w:rsidRPr="0088466F">
              <w:rPr>
                <w:sz w:val="24"/>
                <w:szCs w:val="24"/>
              </w:rPr>
              <w:t>Enterprise Incubation</w:t>
            </w:r>
          </w:p>
          <w:p w14:paraId="6E5E10B2" w14:textId="77777777" w:rsidR="00232343" w:rsidRDefault="00232343" w:rsidP="00F53282">
            <w:pPr>
              <w:rPr>
                <w:sz w:val="24"/>
                <w:szCs w:val="24"/>
              </w:rPr>
            </w:pPr>
          </w:p>
          <w:p w14:paraId="29B37766" w14:textId="77777777" w:rsidR="00F53282" w:rsidRPr="00E12963" w:rsidRDefault="00F53282" w:rsidP="00F53282">
            <w:pPr>
              <w:rPr>
                <w:sz w:val="24"/>
                <w:szCs w:val="24"/>
                <w:cs/>
              </w:rPr>
            </w:pPr>
            <w:r w:rsidRPr="00E12963">
              <w:rPr>
                <w:rFonts w:hint="cs"/>
                <w:sz w:val="24"/>
                <w:szCs w:val="24"/>
                <w:cs/>
              </w:rPr>
              <w:t>วิชาเลือก</w:t>
            </w:r>
            <w:r w:rsidRPr="00E12963">
              <w:rPr>
                <w:sz w:val="24"/>
                <w:szCs w:val="24"/>
                <w:cs/>
              </w:rPr>
              <w:t xml:space="preserve"> (</w:t>
            </w:r>
            <w:r w:rsidRPr="00E12963">
              <w:rPr>
                <w:sz w:val="24"/>
                <w:szCs w:val="24"/>
              </w:rPr>
              <w:t>2</w:t>
            </w:r>
            <w:r w:rsidRPr="00E1296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15" w:type="dxa"/>
            <w:tcBorders>
              <w:bottom w:val="nil"/>
            </w:tcBorders>
          </w:tcPr>
          <w:p w14:paraId="64F84BE9" w14:textId="77777777" w:rsidR="0088466F" w:rsidRDefault="00232343" w:rsidP="004B026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  <w:p w14:paraId="24850AE7" w14:textId="77777777" w:rsidR="0088466F" w:rsidRDefault="0088466F" w:rsidP="004B0262">
            <w:pPr>
              <w:jc w:val="center"/>
              <w:rPr>
                <w:sz w:val="24"/>
                <w:szCs w:val="24"/>
              </w:rPr>
            </w:pPr>
          </w:p>
          <w:p w14:paraId="1F0010EB" w14:textId="77777777" w:rsidR="0088466F" w:rsidRDefault="0088466F" w:rsidP="004B0262">
            <w:pPr>
              <w:jc w:val="center"/>
              <w:rPr>
                <w:sz w:val="24"/>
                <w:szCs w:val="24"/>
              </w:rPr>
            </w:pPr>
          </w:p>
          <w:p w14:paraId="6095C868" w14:textId="77777777" w:rsidR="0088466F" w:rsidRDefault="0088466F" w:rsidP="004B0262">
            <w:pPr>
              <w:jc w:val="center"/>
              <w:rPr>
                <w:sz w:val="24"/>
                <w:szCs w:val="24"/>
              </w:rPr>
            </w:pPr>
          </w:p>
          <w:p w14:paraId="6D363118" w14:textId="77777777" w:rsidR="0088466F" w:rsidRDefault="0088466F" w:rsidP="004B0262">
            <w:pPr>
              <w:jc w:val="center"/>
              <w:rPr>
                <w:sz w:val="24"/>
                <w:szCs w:val="24"/>
              </w:rPr>
            </w:pPr>
          </w:p>
          <w:p w14:paraId="53065476" w14:textId="77777777" w:rsidR="0088466F" w:rsidRDefault="0088466F" w:rsidP="004B0262">
            <w:pPr>
              <w:jc w:val="center"/>
              <w:rPr>
                <w:sz w:val="24"/>
                <w:szCs w:val="24"/>
              </w:rPr>
            </w:pPr>
          </w:p>
          <w:p w14:paraId="34E31EB1" w14:textId="77777777" w:rsidR="0088466F" w:rsidRDefault="0088466F" w:rsidP="004B0262">
            <w:pPr>
              <w:jc w:val="center"/>
              <w:rPr>
                <w:sz w:val="24"/>
                <w:szCs w:val="24"/>
              </w:rPr>
            </w:pPr>
          </w:p>
          <w:p w14:paraId="081D2E64" w14:textId="77777777" w:rsidR="0088466F" w:rsidRDefault="0088466F" w:rsidP="004B0262">
            <w:pPr>
              <w:jc w:val="center"/>
              <w:rPr>
                <w:sz w:val="24"/>
                <w:szCs w:val="24"/>
              </w:rPr>
            </w:pPr>
          </w:p>
          <w:p w14:paraId="62896DBF" w14:textId="77777777" w:rsidR="0088466F" w:rsidRDefault="0088466F" w:rsidP="004B0262">
            <w:pPr>
              <w:jc w:val="center"/>
              <w:rPr>
                <w:sz w:val="24"/>
                <w:szCs w:val="24"/>
              </w:rPr>
            </w:pPr>
          </w:p>
          <w:p w14:paraId="4D4413CC" w14:textId="77777777" w:rsidR="00232343" w:rsidRDefault="00232343" w:rsidP="004B0262">
            <w:pPr>
              <w:jc w:val="center"/>
              <w:rPr>
                <w:sz w:val="24"/>
                <w:szCs w:val="24"/>
              </w:rPr>
            </w:pPr>
          </w:p>
          <w:p w14:paraId="47B86A07" w14:textId="77777777" w:rsidR="00F53282" w:rsidRPr="00232343" w:rsidRDefault="00F53282" w:rsidP="00232343">
            <w:pPr>
              <w:jc w:val="center"/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bottom w:val="nil"/>
              <w:right w:val="nil"/>
            </w:tcBorders>
          </w:tcPr>
          <w:p w14:paraId="08C85E1F" w14:textId="77777777" w:rsidR="00707A09" w:rsidRPr="007C284F" w:rsidRDefault="00707A09" w:rsidP="00707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4413</w:t>
            </w:r>
          </w:p>
          <w:p w14:paraId="09CF7AFF" w14:textId="77777777" w:rsidR="00F53282" w:rsidRPr="00E12963" w:rsidRDefault="00F53282" w:rsidP="004B0262">
            <w:pPr>
              <w:rPr>
                <w:b/>
                <w:bCs/>
                <w:sz w:val="24"/>
                <w:szCs w:val="24"/>
              </w:rPr>
            </w:pPr>
          </w:p>
          <w:p w14:paraId="77AE30CC" w14:textId="77777777" w:rsidR="00F53282" w:rsidRPr="00E12963" w:rsidRDefault="00F53282" w:rsidP="004B0262">
            <w:pPr>
              <w:rPr>
                <w:b/>
                <w:bCs/>
                <w:sz w:val="24"/>
                <w:szCs w:val="24"/>
              </w:rPr>
            </w:pPr>
          </w:p>
          <w:p w14:paraId="7092E9BC" w14:textId="77777777" w:rsidR="00F53282" w:rsidRPr="00E12963" w:rsidRDefault="00F53282" w:rsidP="004B0262">
            <w:pPr>
              <w:rPr>
                <w:b/>
                <w:bCs/>
                <w:sz w:val="24"/>
                <w:szCs w:val="24"/>
              </w:rPr>
            </w:pPr>
          </w:p>
          <w:p w14:paraId="4F1DB33A" w14:textId="77777777" w:rsidR="00F53282" w:rsidRPr="00E12963" w:rsidRDefault="00F53282" w:rsidP="004B0262">
            <w:pPr>
              <w:rPr>
                <w:b/>
                <w:bCs/>
                <w:sz w:val="24"/>
                <w:szCs w:val="24"/>
              </w:rPr>
            </w:pPr>
          </w:p>
          <w:p w14:paraId="4171A17F" w14:textId="77777777" w:rsidR="00502913" w:rsidRDefault="00502913" w:rsidP="006310B9">
            <w:pPr>
              <w:rPr>
                <w:sz w:val="24"/>
                <w:szCs w:val="24"/>
                <w:lang w:val="en-GB"/>
              </w:rPr>
            </w:pPr>
          </w:p>
          <w:p w14:paraId="3F4D4E6B" w14:textId="77777777" w:rsidR="00707A09" w:rsidRPr="007C284F" w:rsidRDefault="00707A09" w:rsidP="00707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IST50 4414</w:t>
            </w:r>
          </w:p>
          <w:p w14:paraId="13C62B14" w14:textId="77777777" w:rsidR="00F53282" w:rsidRPr="00E12963" w:rsidRDefault="00F53282" w:rsidP="006310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nil"/>
              <w:bottom w:val="nil"/>
            </w:tcBorders>
          </w:tcPr>
          <w:p w14:paraId="346F4754" w14:textId="77777777" w:rsidR="00F53282" w:rsidRPr="00E12963" w:rsidRDefault="00F53282" w:rsidP="004B0262">
            <w:pPr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>สหกิจศึกษา</w:t>
            </w:r>
          </w:p>
          <w:p w14:paraId="2C1029AC" w14:textId="77777777" w:rsidR="00F53282" w:rsidRPr="00E12963" w:rsidRDefault="00F53282" w:rsidP="004B0262">
            <w:pPr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>ประกอบการ</w:t>
            </w:r>
          </w:p>
          <w:p w14:paraId="031B8241" w14:textId="77777777" w:rsidR="00F53282" w:rsidRPr="00E12963" w:rsidRDefault="00F53282" w:rsidP="004B0262">
            <w:pPr>
              <w:rPr>
                <w:sz w:val="24"/>
                <w:szCs w:val="24"/>
              </w:rPr>
            </w:pPr>
            <w:r w:rsidRPr="00E12963">
              <w:rPr>
                <w:sz w:val="24"/>
                <w:szCs w:val="24"/>
                <w:cs/>
              </w:rPr>
              <w:t>(</w:t>
            </w:r>
            <w:r w:rsidRPr="00E12963">
              <w:rPr>
                <w:sz w:val="24"/>
                <w:szCs w:val="24"/>
              </w:rPr>
              <w:t>Enterprise Cooperative Education</w:t>
            </w:r>
            <w:r w:rsidRPr="00E12963">
              <w:rPr>
                <w:sz w:val="24"/>
                <w:szCs w:val="24"/>
                <w:cs/>
              </w:rPr>
              <w:t>)</w:t>
            </w:r>
          </w:p>
          <w:p w14:paraId="5160B820" w14:textId="77777777" w:rsidR="00F53282" w:rsidRPr="00E12963" w:rsidRDefault="00F53282" w:rsidP="00DF2F10">
            <w:pPr>
              <w:rPr>
                <w:sz w:val="24"/>
                <w:szCs w:val="24"/>
              </w:rPr>
            </w:pPr>
            <w:r w:rsidRPr="00E12963">
              <w:rPr>
                <w:rFonts w:hint="cs"/>
                <w:sz w:val="24"/>
                <w:szCs w:val="24"/>
                <w:cs/>
              </w:rPr>
              <w:t>หรือ</w:t>
            </w:r>
          </w:p>
          <w:p w14:paraId="06848C88" w14:textId="77777777" w:rsidR="00F53282" w:rsidRPr="00E12963" w:rsidRDefault="00F53282" w:rsidP="004B0262">
            <w:pPr>
              <w:rPr>
                <w:sz w:val="24"/>
                <w:szCs w:val="24"/>
                <w:cs/>
              </w:rPr>
            </w:pPr>
            <w:r w:rsidRPr="00E12963">
              <w:rPr>
                <w:sz w:val="24"/>
                <w:szCs w:val="24"/>
                <w:cs/>
              </w:rPr>
              <w:t>การบ่มเพาะประกอบการ(</w:t>
            </w:r>
            <w:r w:rsidRPr="00E12963">
              <w:rPr>
                <w:sz w:val="24"/>
                <w:szCs w:val="24"/>
              </w:rPr>
              <w:t>Enterprise Incubation</w:t>
            </w:r>
            <w:r w:rsidRPr="00E1296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15" w:type="dxa"/>
            <w:tcBorders>
              <w:bottom w:val="nil"/>
            </w:tcBorders>
          </w:tcPr>
          <w:p w14:paraId="260FECEA" w14:textId="77777777" w:rsidR="00F53282" w:rsidRDefault="00E25E9E" w:rsidP="004B026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</w:p>
          <w:p w14:paraId="4C0086A1" w14:textId="77777777" w:rsidR="00E25E9E" w:rsidRDefault="00E25E9E" w:rsidP="004B0262">
            <w:pPr>
              <w:jc w:val="center"/>
              <w:rPr>
                <w:sz w:val="24"/>
                <w:szCs w:val="24"/>
              </w:rPr>
            </w:pPr>
          </w:p>
          <w:p w14:paraId="4B399C1D" w14:textId="77777777" w:rsidR="00E25E9E" w:rsidRDefault="00E25E9E" w:rsidP="004B0262">
            <w:pPr>
              <w:jc w:val="center"/>
              <w:rPr>
                <w:sz w:val="24"/>
                <w:szCs w:val="24"/>
              </w:rPr>
            </w:pPr>
          </w:p>
          <w:p w14:paraId="7C26E544" w14:textId="77777777" w:rsidR="00E25E9E" w:rsidRDefault="00E25E9E" w:rsidP="004B0262">
            <w:pPr>
              <w:jc w:val="center"/>
              <w:rPr>
                <w:sz w:val="24"/>
                <w:szCs w:val="24"/>
              </w:rPr>
            </w:pPr>
          </w:p>
          <w:p w14:paraId="7B364EA5" w14:textId="77777777" w:rsidR="00E25E9E" w:rsidRDefault="00E25E9E" w:rsidP="004B0262">
            <w:pPr>
              <w:jc w:val="center"/>
              <w:rPr>
                <w:sz w:val="24"/>
                <w:szCs w:val="24"/>
              </w:rPr>
            </w:pPr>
          </w:p>
          <w:p w14:paraId="6D741456" w14:textId="77777777" w:rsidR="00E25E9E" w:rsidRDefault="00E25E9E" w:rsidP="004B0262">
            <w:pPr>
              <w:jc w:val="center"/>
              <w:rPr>
                <w:sz w:val="24"/>
                <w:szCs w:val="24"/>
              </w:rPr>
            </w:pPr>
          </w:p>
          <w:p w14:paraId="193D25F3" w14:textId="77777777" w:rsidR="00E25E9E" w:rsidRPr="00E12963" w:rsidRDefault="00E25E9E" w:rsidP="004B0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</w:tcPr>
          <w:p w14:paraId="59E594BF" w14:textId="77777777" w:rsidR="00F53282" w:rsidRPr="00E12963" w:rsidRDefault="00F53282" w:rsidP="004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nil"/>
              <w:bottom w:val="nil"/>
            </w:tcBorders>
          </w:tcPr>
          <w:p w14:paraId="57884970" w14:textId="77777777" w:rsidR="00F53282" w:rsidRPr="00E12963" w:rsidRDefault="00F53282" w:rsidP="004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nil"/>
            </w:tcBorders>
          </w:tcPr>
          <w:p w14:paraId="227636AA" w14:textId="77777777" w:rsidR="00F53282" w:rsidRPr="00E12963" w:rsidRDefault="00F53282" w:rsidP="004B0262">
            <w:pPr>
              <w:jc w:val="center"/>
              <w:rPr>
                <w:sz w:val="24"/>
                <w:szCs w:val="24"/>
              </w:rPr>
            </w:pPr>
          </w:p>
          <w:p w14:paraId="2C1BDD98" w14:textId="77777777" w:rsidR="00F53282" w:rsidRPr="00E12963" w:rsidRDefault="00F53282" w:rsidP="004B0262">
            <w:pPr>
              <w:jc w:val="center"/>
              <w:rPr>
                <w:sz w:val="24"/>
                <w:szCs w:val="24"/>
              </w:rPr>
            </w:pPr>
          </w:p>
        </w:tc>
      </w:tr>
      <w:tr w:rsidR="00707A09" w:rsidRPr="00E12963" w14:paraId="4AA4F9C1" w14:textId="77777777" w:rsidTr="00707A09">
        <w:trPr>
          <w:gridAfter w:val="1"/>
          <w:wAfter w:w="6" w:type="dxa"/>
          <w:trHeight w:val="48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53D9C232" w14:textId="77777777" w:rsidR="005A06EB" w:rsidRPr="00E12963" w:rsidRDefault="005A06EB" w:rsidP="00D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</w:tcBorders>
            <w:vAlign w:val="center"/>
          </w:tcPr>
          <w:p w14:paraId="63FBD573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14:paraId="4F387C16" w14:textId="77777777" w:rsidR="00826BFD" w:rsidRPr="00E12963" w:rsidRDefault="00232343" w:rsidP="00390F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right w:val="nil"/>
            </w:tcBorders>
            <w:vAlign w:val="center"/>
          </w:tcPr>
          <w:p w14:paraId="44FD33A1" w14:textId="77777777" w:rsidR="005A06EB" w:rsidRPr="00E12963" w:rsidRDefault="005A06EB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</w:tcBorders>
            <w:vAlign w:val="center"/>
          </w:tcPr>
          <w:p w14:paraId="40B286F2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  <w:cs/>
              </w:rPr>
            </w:pPr>
            <w:r w:rsidRPr="00E12963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14:paraId="1BEFDB7E" w14:textId="77777777" w:rsidR="005A06EB" w:rsidRPr="00E12963" w:rsidRDefault="00232343" w:rsidP="00390F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BC421A0" w14:textId="77777777" w:rsidR="005A06EB" w:rsidRPr="00E12963" w:rsidRDefault="005A06EB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</w:tcBorders>
            <w:vAlign w:val="center"/>
          </w:tcPr>
          <w:p w14:paraId="0E4AE174" w14:textId="77777777" w:rsidR="005A06EB" w:rsidRPr="00E12963" w:rsidRDefault="005A06EB" w:rsidP="00390F36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14:paraId="69B7C8F3" w14:textId="77777777" w:rsidR="005A06EB" w:rsidRPr="00E12963" w:rsidRDefault="005A06EB" w:rsidP="00390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0E3509" w14:textId="77777777" w:rsidR="00755E06" w:rsidRPr="0025217D" w:rsidRDefault="00755E06" w:rsidP="00E46CF6">
      <w:pPr>
        <w:spacing w:after="0" w:line="240" w:lineRule="auto"/>
        <w:ind w:left="720"/>
        <w:jc w:val="thaiDistribute"/>
        <w:rPr>
          <w:sz w:val="20"/>
          <w:szCs w:val="20"/>
        </w:rPr>
      </w:pPr>
    </w:p>
    <w:p w14:paraId="5A155E87" w14:textId="77777777" w:rsidR="00FC64D2" w:rsidRDefault="00FC64D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00D84D18" w14:textId="77777777" w:rsidR="00D75710" w:rsidRPr="00E12963" w:rsidRDefault="00920980" w:rsidP="00E05F5D">
      <w:pPr>
        <w:spacing w:after="0" w:line="240" w:lineRule="auto"/>
        <w:ind w:left="720"/>
        <w:jc w:val="thaiDistribute"/>
        <w:rPr>
          <w:b/>
          <w:bCs/>
        </w:rPr>
      </w:pPr>
      <w:r w:rsidRPr="00E12963">
        <w:rPr>
          <w:rFonts w:hint="cs"/>
          <w:b/>
          <w:bCs/>
          <w:cs/>
        </w:rPr>
        <w:lastRenderedPageBreak/>
        <w:t>3.</w:t>
      </w:r>
      <w:r w:rsidR="0053701F">
        <w:rPr>
          <w:rFonts w:hint="cs"/>
          <w:b/>
          <w:bCs/>
          <w:cs/>
        </w:rPr>
        <w:t>2</w:t>
      </w:r>
      <w:r w:rsidRPr="00E12963">
        <w:rPr>
          <w:rFonts w:hint="cs"/>
          <w:b/>
          <w:bCs/>
          <w:cs/>
        </w:rPr>
        <w:t xml:space="preserve"> </w:t>
      </w:r>
      <w:r w:rsidR="00D75710" w:rsidRPr="00E12963">
        <w:rPr>
          <w:rFonts w:hint="cs"/>
          <w:b/>
          <w:bCs/>
          <w:cs/>
        </w:rPr>
        <w:t>คำอธิบายรายวิชา</w:t>
      </w:r>
    </w:p>
    <w:p w14:paraId="0512425A" w14:textId="77777777" w:rsidR="0095689C" w:rsidRPr="00AE32A4" w:rsidRDefault="002B2BAB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</w:rPr>
        <w:t>IST50 2401</w:t>
      </w:r>
      <w:r w:rsidR="0095689C" w:rsidRPr="00E12963">
        <w:rPr>
          <w:b/>
          <w:bCs/>
          <w:cs/>
        </w:rPr>
        <w:t xml:space="preserve"> </w:t>
      </w:r>
      <w:r w:rsidR="00E46CF6">
        <w:rPr>
          <w:b/>
          <w:bCs/>
          <w:cs/>
        </w:rPr>
        <w:t xml:space="preserve"> </w:t>
      </w:r>
      <w:r w:rsidR="008028E2" w:rsidRPr="00E12963">
        <w:rPr>
          <w:rFonts w:hint="cs"/>
          <w:b/>
          <w:bCs/>
          <w:cs/>
        </w:rPr>
        <w:t>ความเป็น</w:t>
      </w:r>
      <w:r w:rsidR="0095689C" w:rsidRPr="00E12963">
        <w:rPr>
          <w:rFonts w:hint="cs"/>
          <w:b/>
          <w:bCs/>
          <w:cs/>
        </w:rPr>
        <w:t>ผู้ประกอบการ</w:t>
      </w:r>
      <w:r w:rsidR="008028E2" w:rsidRPr="00E12963">
        <w:rPr>
          <w:rFonts w:hint="cs"/>
          <w:b/>
          <w:bCs/>
          <w:cs/>
        </w:rPr>
        <w:t>กับ</w:t>
      </w:r>
      <w:r w:rsidR="0095689C" w:rsidRPr="00E12963">
        <w:rPr>
          <w:b/>
          <w:bCs/>
          <w:cs/>
        </w:rPr>
        <w:t>การสร้างธุรกิจใหม่</w:t>
      </w:r>
      <w:r w:rsidR="0095689C" w:rsidRPr="00E12963">
        <w:rPr>
          <w:b/>
          <w:bCs/>
        </w:rPr>
        <w:tab/>
      </w:r>
      <w:r w:rsidR="0095689C" w:rsidRPr="00E12963">
        <w:rPr>
          <w:b/>
          <w:bCs/>
        </w:rPr>
        <w:tab/>
      </w:r>
      <w:r w:rsidR="0095689C" w:rsidRPr="00E12963">
        <w:rPr>
          <w:b/>
          <w:bCs/>
        </w:rPr>
        <w:tab/>
      </w:r>
      <w:r>
        <w:rPr>
          <w:b/>
          <w:bCs/>
          <w:cs/>
        </w:rPr>
        <w:tab/>
      </w:r>
      <w:r w:rsidR="0095689C" w:rsidRPr="00AE32A4">
        <w:rPr>
          <w:b/>
          <w:bCs/>
          <w:color w:val="000000" w:themeColor="text1"/>
        </w:rPr>
        <w:t>3</w:t>
      </w:r>
      <w:r w:rsidR="0095689C" w:rsidRPr="00AE32A4">
        <w:rPr>
          <w:b/>
          <w:bCs/>
          <w:color w:val="000000" w:themeColor="text1"/>
          <w:cs/>
        </w:rPr>
        <w:t>(</w:t>
      </w:r>
      <w:r w:rsidR="00A553D2" w:rsidRPr="00AE32A4">
        <w:rPr>
          <w:b/>
          <w:bCs/>
          <w:color w:val="000000" w:themeColor="text1"/>
        </w:rPr>
        <w:t>3</w:t>
      </w:r>
      <w:r w:rsidR="0095689C" w:rsidRPr="00AE32A4">
        <w:rPr>
          <w:rFonts w:hint="cs"/>
          <w:b/>
          <w:bCs/>
          <w:color w:val="000000" w:themeColor="text1"/>
          <w:cs/>
        </w:rPr>
        <w:t>-</w:t>
      </w:r>
      <w:r w:rsidR="00A553D2" w:rsidRPr="00AE32A4">
        <w:rPr>
          <w:b/>
          <w:bCs/>
          <w:color w:val="000000" w:themeColor="text1"/>
        </w:rPr>
        <w:t>0</w:t>
      </w:r>
      <w:r w:rsidR="0095689C" w:rsidRPr="00AE32A4">
        <w:rPr>
          <w:rFonts w:hint="cs"/>
          <w:b/>
          <w:bCs/>
          <w:color w:val="000000" w:themeColor="text1"/>
          <w:cs/>
        </w:rPr>
        <w:t>-</w:t>
      </w:r>
      <w:r w:rsidR="00A553D2" w:rsidRPr="00AE32A4">
        <w:rPr>
          <w:b/>
          <w:bCs/>
          <w:color w:val="000000" w:themeColor="text1"/>
        </w:rPr>
        <w:t>6</w:t>
      </w:r>
      <w:r w:rsidR="0095689C" w:rsidRPr="00AE32A4">
        <w:rPr>
          <w:rFonts w:hint="cs"/>
          <w:b/>
          <w:bCs/>
          <w:color w:val="000000" w:themeColor="text1"/>
          <w:cs/>
        </w:rPr>
        <w:t>)</w:t>
      </w:r>
    </w:p>
    <w:p w14:paraId="288825C1" w14:textId="77777777" w:rsidR="0095689C" w:rsidRPr="00AE32A4" w:rsidRDefault="0095689C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 w:rsidRPr="00AE32A4">
        <w:rPr>
          <w:rFonts w:hint="cs"/>
          <w:b/>
          <w:bCs/>
          <w:color w:val="000000" w:themeColor="text1"/>
          <w:cs/>
        </w:rPr>
        <w:t xml:space="preserve">วิชาบังคับก่อน </w:t>
      </w:r>
      <w:r w:rsidRPr="00AE32A4">
        <w:rPr>
          <w:b/>
          <w:bCs/>
          <w:color w:val="000000" w:themeColor="text1"/>
          <w:cs/>
        </w:rPr>
        <w:t xml:space="preserve">: </w:t>
      </w:r>
      <w:r w:rsidRPr="00AE32A4">
        <w:rPr>
          <w:rFonts w:hint="cs"/>
          <w:color w:val="000000" w:themeColor="text1"/>
          <w:cs/>
        </w:rPr>
        <w:t>ไม่มี</w:t>
      </w:r>
    </w:p>
    <w:p w14:paraId="0A1D1EC9" w14:textId="77777777" w:rsidR="00DC7B0F" w:rsidRPr="00AE32A4" w:rsidRDefault="00E46CF6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ab/>
      </w:r>
      <w:r w:rsidR="00DC7B0F" w:rsidRPr="00AE32A4">
        <w:rPr>
          <w:rFonts w:hint="cs"/>
          <w:color w:val="000000" w:themeColor="text1"/>
          <w:cs/>
        </w:rPr>
        <w:t>แนวคิด</w:t>
      </w:r>
      <w:r w:rsidR="00E942D5" w:rsidRPr="00AE32A4">
        <w:rPr>
          <w:rFonts w:hint="cs"/>
          <w:color w:val="000000" w:themeColor="text1"/>
          <w:cs/>
        </w:rPr>
        <w:t>ความเป็นผู้ประกอบการ แนวคิด</w:t>
      </w:r>
      <w:r w:rsidR="00DC7B0F" w:rsidRPr="00AE32A4">
        <w:rPr>
          <w:rFonts w:hint="cs"/>
          <w:color w:val="000000" w:themeColor="text1"/>
          <w:cs/>
        </w:rPr>
        <w:t>และกระบวนการวิเคราะห์โอกาสทางธุรกิจ การคิดเชิงออกแบบในการพัฒนาแนวคิดธุรกิจนวัตกรรม  การกำหนดกลุ่มลูกค้าเป้าหมาย การวิเคราะห์ปัญหาและความต้องการลูกค้า การพัฒนาคุณค่าที่เป็นเอกลักษณ์ของสินค้าและบริการ แบบจำลองธุรก</w:t>
      </w:r>
      <w:r w:rsidR="001C0E37" w:rsidRPr="00AE32A4">
        <w:rPr>
          <w:rFonts w:hint="cs"/>
          <w:color w:val="000000" w:themeColor="text1"/>
          <w:cs/>
        </w:rPr>
        <w:t>ิจและแนวทางการหารายได้ของธุรกิจ</w:t>
      </w:r>
      <w:r w:rsidR="00DC7B0F" w:rsidRPr="00AE32A4">
        <w:rPr>
          <w:rFonts w:hint="cs"/>
          <w:color w:val="000000" w:themeColor="text1"/>
          <w:cs/>
        </w:rPr>
        <w:t xml:space="preserve"> </w:t>
      </w:r>
      <w:r w:rsidR="006209B8" w:rsidRPr="00AE32A4">
        <w:rPr>
          <w:rFonts w:hint="cs"/>
          <w:color w:val="000000" w:themeColor="text1"/>
          <w:cs/>
        </w:rPr>
        <w:t>ประเด็น</w:t>
      </w:r>
      <w:r w:rsidR="00DC7B0F" w:rsidRPr="00AE32A4">
        <w:rPr>
          <w:rFonts w:hint="cs"/>
          <w:color w:val="000000" w:themeColor="text1"/>
          <w:cs/>
        </w:rPr>
        <w:t>กฎหมายสำหร</w:t>
      </w:r>
      <w:r w:rsidR="001C0E37" w:rsidRPr="00AE32A4">
        <w:rPr>
          <w:rFonts w:hint="cs"/>
          <w:color w:val="000000" w:themeColor="text1"/>
          <w:cs/>
        </w:rPr>
        <w:t xml:space="preserve">ับผู้ประกอบการธุรกิจนวัตกรรม </w:t>
      </w:r>
      <w:r w:rsidR="00DC7B0F" w:rsidRPr="00AE32A4">
        <w:rPr>
          <w:rFonts w:hint="cs"/>
          <w:color w:val="000000" w:themeColor="text1"/>
          <w:cs/>
        </w:rPr>
        <w:t>การนำเสนอแนวคิดธุรกิจ</w:t>
      </w:r>
      <w:r w:rsidR="00E942D5" w:rsidRPr="00AE32A4">
        <w:rPr>
          <w:color w:val="000000" w:themeColor="text1"/>
          <w:cs/>
        </w:rPr>
        <w:t xml:space="preserve"> </w:t>
      </w:r>
    </w:p>
    <w:p w14:paraId="1A32CC04" w14:textId="77777777" w:rsidR="00B72269" w:rsidRDefault="00B72269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29C9801F" w14:textId="77777777" w:rsidR="00B72269" w:rsidRPr="00B72269" w:rsidRDefault="00B72269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3244EC1C" w14:textId="77777777" w:rsidR="00ED7C8D" w:rsidRPr="00ED7C8D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ED7C8D">
        <w:rPr>
          <w:color w:val="000000" w:themeColor="text1"/>
          <w:cs/>
        </w:rPr>
        <w:t>1)</w:t>
      </w:r>
      <w:r w:rsidRPr="00ED7C8D">
        <w:rPr>
          <w:rFonts w:hint="cs"/>
          <w:color w:val="000000" w:themeColor="text1"/>
          <w:cs/>
        </w:rPr>
        <w:t xml:space="preserve"> </w:t>
      </w:r>
      <w:r w:rsidRPr="00ED7C8D">
        <w:rPr>
          <w:color w:val="000000" w:themeColor="text1"/>
          <w:cs/>
        </w:rPr>
        <w:t xml:space="preserve">อธิบายกระบวนการวิเคราะห์โอกาสทางธุรกิจและกระบวนการการพัฒนาธุรกิจใหม่ </w:t>
      </w:r>
    </w:p>
    <w:p w14:paraId="1922AAE7" w14:textId="77777777" w:rsidR="00ED7C8D" w:rsidRPr="00ED7C8D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ED7C8D">
        <w:rPr>
          <w:color w:val="000000" w:themeColor="text1"/>
          <w:cs/>
        </w:rPr>
        <w:t>2)</w:t>
      </w:r>
      <w:r w:rsidRPr="00ED7C8D">
        <w:rPr>
          <w:rFonts w:hint="cs"/>
          <w:color w:val="000000" w:themeColor="text1"/>
          <w:cs/>
        </w:rPr>
        <w:t xml:space="preserve"> </w:t>
      </w:r>
      <w:r w:rsidRPr="00ED7C8D">
        <w:rPr>
          <w:color w:val="000000" w:themeColor="text1"/>
          <w:cs/>
        </w:rPr>
        <w:t xml:space="preserve">ระบุโอกาสทางธุรกิจและกำหนดกลุ่มเป้าหมายที่มีศักยภาพ </w:t>
      </w:r>
    </w:p>
    <w:p w14:paraId="62032F01" w14:textId="77777777" w:rsidR="00ED7C8D" w:rsidRPr="00ED7C8D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ED7C8D">
        <w:rPr>
          <w:color w:val="000000" w:themeColor="text1"/>
          <w:cs/>
        </w:rPr>
        <w:t>3)</w:t>
      </w:r>
      <w:r w:rsidRPr="00ED7C8D">
        <w:rPr>
          <w:rFonts w:hint="cs"/>
          <w:color w:val="000000" w:themeColor="text1"/>
          <w:cs/>
        </w:rPr>
        <w:t xml:space="preserve"> </w:t>
      </w:r>
      <w:r w:rsidRPr="00ED7C8D">
        <w:rPr>
          <w:color w:val="000000" w:themeColor="text1"/>
          <w:cs/>
        </w:rPr>
        <w:t xml:space="preserve">ประยุกต์ใช้แนวทางการคิดเชิงออกแบบในการพัฒนาแนวคิดธุรกิจใหม่ </w:t>
      </w:r>
    </w:p>
    <w:p w14:paraId="2F2F1BB5" w14:textId="77777777" w:rsidR="00ED7C8D" w:rsidRPr="00ED7C8D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ED7C8D">
        <w:rPr>
          <w:color w:val="000000" w:themeColor="text1"/>
          <w:cs/>
        </w:rPr>
        <w:t xml:space="preserve">4) ทำงานร่วมกับทีมที่มีความหลากหลาย </w:t>
      </w:r>
    </w:p>
    <w:p w14:paraId="3D46C4EC" w14:textId="77777777" w:rsidR="00B72269" w:rsidRPr="00ED7C8D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  <w:cs/>
        </w:rPr>
      </w:pPr>
      <w:r w:rsidRPr="00ED7C8D">
        <w:rPr>
          <w:color w:val="000000" w:themeColor="text1"/>
          <w:cs/>
        </w:rPr>
        <w:t>5)</w:t>
      </w:r>
      <w:r w:rsidRPr="00ED7C8D">
        <w:rPr>
          <w:rFonts w:hint="cs"/>
          <w:color w:val="000000" w:themeColor="text1"/>
          <w:cs/>
        </w:rPr>
        <w:t xml:space="preserve"> </w:t>
      </w:r>
      <w:r w:rsidRPr="00ED7C8D">
        <w:rPr>
          <w:color w:val="000000" w:themeColor="text1"/>
          <w:cs/>
        </w:rPr>
        <w:t>นำเสนอแนวคิดธุรกิจใหม่</w:t>
      </w:r>
    </w:p>
    <w:p w14:paraId="5EFD673A" w14:textId="77777777" w:rsidR="00B72269" w:rsidRPr="00ED7C8D" w:rsidRDefault="00B72269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</w:p>
    <w:p w14:paraId="3A6DFF93" w14:textId="77777777" w:rsidR="0060086B" w:rsidRPr="00AE32A4" w:rsidRDefault="002B2BAB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IST50 2402</w:t>
      </w:r>
      <w:r w:rsidR="0060086B" w:rsidRPr="00AE32A4">
        <w:rPr>
          <w:b/>
          <w:bCs/>
          <w:color w:val="000000" w:themeColor="text1"/>
          <w:cs/>
        </w:rPr>
        <w:t xml:space="preserve"> </w:t>
      </w:r>
      <w:r w:rsidR="0060086B">
        <w:rPr>
          <w:b/>
          <w:bCs/>
          <w:color w:val="000000" w:themeColor="text1"/>
          <w:cs/>
        </w:rPr>
        <w:t xml:space="preserve"> </w:t>
      </w:r>
      <w:r w:rsidR="0060086B" w:rsidRPr="00AE32A4">
        <w:rPr>
          <w:rFonts w:hint="cs"/>
          <w:b/>
          <w:bCs/>
          <w:color w:val="000000" w:themeColor="text1"/>
          <w:cs/>
        </w:rPr>
        <w:t>กลยุทธ์การเข้าสู่ตลาดสำหรับผลิตภัณฑ์และบริการนวัตกรรม</w:t>
      </w:r>
      <w:r w:rsidR="0060086B" w:rsidRPr="00AE32A4">
        <w:rPr>
          <w:b/>
          <w:bCs/>
          <w:color w:val="000000" w:themeColor="text1"/>
          <w:cs/>
        </w:rPr>
        <w:tab/>
      </w:r>
      <w:r w:rsidR="0060086B" w:rsidRPr="00AE32A4">
        <w:rPr>
          <w:b/>
          <w:bCs/>
          <w:color w:val="000000" w:themeColor="text1"/>
          <w:cs/>
        </w:rPr>
        <w:tab/>
      </w:r>
      <w:r w:rsidR="0060086B" w:rsidRPr="00AE32A4">
        <w:rPr>
          <w:b/>
          <w:bCs/>
          <w:color w:val="000000" w:themeColor="text1"/>
        </w:rPr>
        <w:tab/>
      </w:r>
      <w:r w:rsidR="0060086B" w:rsidRPr="00AE32A4">
        <w:rPr>
          <w:rFonts w:hint="cs"/>
          <w:b/>
          <w:bCs/>
          <w:color w:val="000000" w:themeColor="text1"/>
          <w:cs/>
        </w:rPr>
        <w:t>2(</w:t>
      </w:r>
      <w:r w:rsidR="0060086B" w:rsidRPr="00AE32A4">
        <w:rPr>
          <w:b/>
          <w:bCs/>
          <w:color w:val="000000" w:themeColor="text1"/>
        </w:rPr>
        <w:t>2</w:t>
      </w:r>
      <w:r w:rsidR="0060086B" w:rsidRPr="00AE32A4">
        <w:rPr>
          <w:rFonts w:hint="cs"/>
          <w:b/>
          <w:bCs/>
          <w:color w:val="000000" w:themeColor="text1"/>
          <w:cs/>
        </w:rPr>
        <w:t>-</w:t>
      </w:r>
      <w:r w:rsidR="0060086B" w:rsidRPr="00AE32A4">
        <w:rPr>
          <w:b/>
          <w:bCs/>
          <w:color w:val="000000" w:themeColor="text1"/>
        </w:rPr>
        <w:t>0</w:t>
      </w:r>
      <w:r w:rsidR="0060086B" w:rsidRPr="00AE32A4">
        <w:rPr>
          <w:rFonts w:hint="cs"/>
          <w:b/>
          <w:bCs/>
          <w:color w:val="000000" w:themeColor="text1"/>
          <w:cs/>
        </w:rPr>
        <w:t>-</w:t>
      </w:r>
      <w:r w:rsidR="0060086B" w:rsidRPr="00AE32A4">
        <w:rPr>
          <w:b/>
          <w:bCs/>
          <w:color w:val="000000" w:themeColor="text1"/>
        </w:rPr>
        <w:t>4</w:t>
      </w:r>
      <w:r w:rsidR="0060086B" w:rsidRPr="00AE32A4">
        <w:rPr>
          <w:b/>
          <w:bCs/>
          <w:color w:val="000000" w:themeColor="text1"/>
          <w:cs/>
        </w:rPr>
        <w:t>)</w:t>
      </w:r>
    </w:p>
    <w:p w14:paraId="28F28CA3" w14:textId="77777777" w:rsidR="0060086B" w:rsidRPr="00AE32A4" w:rsidRDefault="0060086B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 w:rsidRPr="00AE32A4">
        <w:rPr>
          <w:rFonts w:hint="cs"/>
          <w:b/>
          <w:bCs/>
          <w:color w:val="000000" w:themeColor="text1"/>
          <w:cs/>
        </w:rPr>
        <w:t xml:space="preserve">วิชาบังคับก่อน </w:t>
      </w:r>
      <w:r w:rsidRPr="00AE32A4">
        <w:rPr>
          <w:b/>
          <w:bCs/>
          <w:color w:val="000000" w:themeColor="text1"/>
          <w:cs/>
        </w:rPr>
        <w:t xml:space="preserve">: </w:t>
      </w:r>
      <w:r w:rsidRPr="00AE32A4">
        <w:rPr>
          <w:rFonts w:hint="cs"/>
          <w:color w:val="000000" w:themeColor="text1"/>
          <w:cs/>
        </w:rPr>
        <w:t>ไม่มี</w:t>
      </w:r>
    </w:p>
    <w:p w14:paraId="7C0A01B5" w14:textId="77777777" w:rsidR="0060086B" w:rsidRPr="00AE32A4" w:rsidRDefault="0060086B" w:rsidP="00E05F5D">
      <w:pPr>
        <w:spacing w:after="0" w:line="240" w:lineRule="auto"/>
        <w:jc w:val="thaiDistribute"/>
        <w:rPr>
          <w:color w:val="000000" w:themeColor="text1"/>
        </w:rPr>
      </w:pPr>
      <w:r w:rsidRPr="00AE32A4">
        <w:rPr>
          <w:color w:val="000000" w:themeColor="text1"/>
          <w:cs/>
        </w:rPr>
        <w:tab/>
      </w:r>
      <w:r w:rsidRPr="00AE32A4">
        <w:rPr>
          <w:rFonts w:hint="cs"/>
          <w:color w:val="000000" w:themeColor="text1"/>
          <w:cs/>
        </w:rPr>
        <w:t xml:space="preserve">การตลาดสำหรับธุรกิจผลิตภัณฑ์และบริการนวัตกรรม การวิเคราะห์โอกาสทางการตลาดและการประเมินมูลค่าตลาด การวิเคราะห์คุณค่าเป็นเอกลักษณ์ของผลิตภัณฑ์และบริการ กลยุทธ์การเข้าสู่ตลาดของธุรกิจผลิตภัณฑ์และบริการใหม่ การตลาดดิจิทัลสำหรับธุรกิจใหม่ แนวทางการสร้างแบรนด์ การประเมินผลทางการตลาด </w:t>
      </w:r>
    </w:p>
    <w:p w14:paraId="26F07B4F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72B75798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7EA85082" w14:textId="77777777" w:rsidR="00ED7C8D" w:rsidRPr="00ED7C8D" w:rsidRDefault="00ED7C8D" w:rsidP="00E05F5D">
      <w:pPr>
        <w:spacing w:after="0" w:line="240" w:lineRule="auto"/>
        <w:jc w:val="thaiDistribute"/>
      </w:pPr>
      <w:r>
        <w:rPr>
          <w:cs/>
        </w:rPr>
        <w:t>1)</w:t>
      </w:r>
      <w:r>
        <w:rPr>
          <w:rFonts w:hint="cs"/>
          <w:cs/>
        </w:rPr>
        <w:t xml:space="preserve"> </w:t>
      </w:r>
      <w:r w:rsidRPr="00ED7C8D">
        <w:rPr>
          <w:cs/>
        </w:rPr>
        <w:t xml:space="preserve">อธิบายกระบวนการการเข้าสู่ตลาดสำหรับผลิตภัณฑ์และบริการนวัตกรรม </w:t>
      </w:r>
    </w:p>
    <w:p w14:paraId="1A2599D1" w14:textId="77777777" w:rsidR="00ED7C8D" w:rsidRPr="00ED7C8D" w:rsidRDefault="00ED7C8D" w:rsidP="00E05F5D">
      <w:pPr>
        <w:spacing w:after="0" w:line="240" w:lineRule="auto"/>
        <w:jc w:val="thaiDistribute"/>
      </w:pPr>
      <w:r>
        <w:rPr>
          <w:cs/>
        </w:rPr>
        <w:t xml:space="preserve">2) </w:t>
      </w:r>
      <w:r w:rsidRPr="00ED7C8D">
        <w:rPr>
          <w:cs/>
        </w:rPr>
        <w:t xml:space="preserve">เข้าใจกลยุทธ์การเข้าสู่ตลาดของผลิตภัณฑ์และบริการใหม่ </w:t>
      </w:r>
    </w:p>
    <w:p w14:paraId="2F8AB3E1" w14:textId="77777777" w:rsidR="00ED7C8D" w:rsidRPr="00ED7C8D" w:rsidRDefault="00ED7C8D" w:rsidP="00E05F5D">
      <w:pPr>
        <w:spacing w:after="0" w:line="240" w:lineRule="auto"/>
        <w:jc w:val="thaiDistribute"/>
      </w:pPr>
      <w:r>
        <w:rPr>
          <w:cs/>
        </w:rPr>
        <w:t>3)</w:t>
      </w:r>
      <w:r>
        <w:rPr>
          <w:rFonts w:hint="cs"/>
          <w:cs/>
        </w:rPr>
        <w:t xml:space="preserve"> </w:t>
      </w:r>
      <w:r w:rsidRPr="00ED7C8D">
        <w:rPr>
          <w:cs/>
        </w:rPr>
        <w:t xml:space="preserve">วิเคราะห์โอกาสทางการตลาดและเลือกตลาดที่มีศักยภาพ </w:t>
      </w:r>
    </w:p>
    <w:p w14:paraId="7723871E" w14:textId="77777777" w:rsidR="00ED7C8D" w:rsidRPr="00ED7C8D" w:rsidRDefault="00ED7C8D" w:rsidP="00E05F5D">
      <w:pPr>
        <w:spacing w:after="0" w:line="240" w:lineRule="auto"/>
        <w:jc w:val="thaiDistribute"/>
      </w:pPr>
      <w:r>
        <w:rPr>
          <w:cs/>
        </w:rPr>
        <w:t xml:space="preserve">4) </w:t>
      </w:r>
      <w:r w:rsidRPr="00ED7C8D">
        <w:rPr>
          <w:cs/>
        </w:rPr>
        <w:t>วิเคราะห์และพัฒนาคุณค่าที่เป็นเอกลักษณ์ของผลิตภัณฑ์และบริการใหม่</w:t>
      </w:r>
    </w:p>
    <w:p w14:paraId="29037592" w14:textId="77777777" w:rsidR="00ED7C8D" w:rsidRDefault="00ED7C8D" w:rsidP="00E05F5D">
      <w:pPr>
        <w:spacing w:after="0" w:line="240" w:lineRule="auto"/>
        <w:jc w:val="thaiDistribute"/>
        <w:rPr>
          <w:b/>
          <w:bCs/>
        </w:rPr>
      </w:pPr>
    </w:p>
    <w:p w14:paraId="04C23CA2" w14:textId="77777777" w:rsidR="00ED7C8D" w:rsidRDefault="00ED7C8D" w:rsidP="00E05F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A9CB71E" w14:textId="77777777" w:rsidR="0060086B" w:rsidRPr="00AE32A4" w:rsidRDefault="002B2BAB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</w:rPr>
        <w:lastRenderedPageBreak/>
        <w:t>IST50 2403</w:t>
      </w:r>
      <w:r w:rsidR="0060086B" w:rsidRPr="00E12963">
        <w:rPr>
          <w:b/>
          <w:bCs/>
          <w:cs/>
        </w:rPr>
        <w:t xml:space="preserve"> </w:t>
      </w:r>
      <w:r w:rsidR="0060086B">
        <w:rPr>
          <w:b/>
          <w:bCs/>
          <w:cs/>
        </w:rPr>
        <w:t xml:space="preserve"> </w:t>
      </w:r>
      <w:r w:rsidR="0060086B">
        <w:rPr>
          <w:rFonts w:hint="cs"/>
          <w:b/>
          <w:bCs/>
          <w:cs/>
        </w:rPr>
        <w:t>แผนธุรกิจและ</w:t>
      </w:r>
      <w:r w:rsidR="0060086B" w:rsidRPr="00E12963">
        <w:rPr>
          <w:rFonts w:hint="cs"/>
          <w:b/>
          <w:bCs/>
          <w:cs/>
        </w:rPr>
        <w:t>การจัดหาเงินทุน</w:t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rFonts w:hint="cs"/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rFonts w:hint="cs"/>
          <w:b/>
          <w:bCs/>
          <w:cs/>
        </w:rPr>
        <w:t xml:space="preserve"> </w:t>
      </w:r>
      <w:r w:rsidR="0060086B" w:rsidRPr="00E12963">
        <w:rPr>
          <w:b/>
          <w:bCs/>
          <w:cs/>
        </w:rPr>
        <w:tab/>
      </w:r>
      <w:r w:rsidR="0060086B" w:rsidRPr="00AE32A4">
        <w:rPr>
          <w:b/>
          <w:bCs/>
          <w:color w:val="000000" w:themeColor="text1"/>
          <w:cs/>
        </w:rPr>
        <w:tab/>
      </w:r>
      <w:r w:rsidR="0060086B" w:rsidRPr="00AE32A4">
        <w:rPr>
          <w:rFonts w:hint="cs"/>
          <w:b/>
          <w:bCs/>
          <w:color w:val="000000" w:themeColor="text1"/>
          <w:cs/>
        </w:rPr>
        <w:t>3(</w:t>
      </w:r>
      <w:r w:rsidR="0060086B" w:rsidRPr="00AE32A4">
        <w:rPr>
          <w:b/>
          <w:bCs/>
          <w:color w:val="000000" w:themeColor="text1"/>
        </w:rPr>
        <w:t>3</w:t>
      </w:r>
      <w:r w:rsidR="0060086B" w:rsidRPr="00AE32A4">
        <w:rPr>
          <w:rFonts w:hint="cs"/>
          <w:b/>
          <w:bCs/>
          <w:color w:val="000000" w:themeColor="text1"/>
          <w:cs/>
        </w:rPr>
        <w:t>-</w:t>
      </w:r>
      <w:r w:rsidR="0060086B" w:rsidRPr="00AE32A4">
        <w:rPr>
          <w:b/>
          <w:bCs/>
          <w:color w:val="000000" w:themeColor="text1"/>
        </w:rPr>
        <w:t>0</w:t>
      </w:r>
      <w:r w:rsidR="0060086B" w:rsidRPr="00AE32A4">
        <w:rPr>
          <w:rFonts w:hint="cs"/>
          <w:b/>
          <w:bCs/>
          <w:color w:val="000000" w:themeColor="text1"/>
          <w:cs/>
        </w:rPr>
        <w:t>-6)</w:t>
      </w:r>
    </w:p>
    <w:p w14:paraId="5929D070" w14:textId="77777777" w:rsidR="0060086B" w:rsidRPr="00E12963" w:rsidRDefault="0060086B" w:rsidP="00E05F5D">
      <w:pPr>
        <w:spacing w:after="0" w:line="240" w:lineRule="auto"/>
        <w:jc w:val="thaiDistribute"/>
        <w:rPr>
          <w:b/>
          <w:bCs/>
        </w:rPr>
      </w:pPr>
      <w:r w:rsidRPr="00E12963">
        <w:rPr>
          <w:rFonts w:hint="cs"/>
          <w:b/>
          <w:bCs/>
          <w:cs/>
        </w:rPr>
        <w:t xml:space="preserve">วิชาบังคับก่อน </w:t>
      </w:r>
      <w:r w:rsidRPr="00E12963">
        <w:rPr>
          <w:b/>
          <w:bCs/>
          <w:cs/>
        </w:rPr>
        <w:t xml:space="preserve">: </w:t>
      </w:r>
      <w:r w:rsidRPr="00E12963">
        <w:rPr>
          <w:rFonts w:hint="cs"/>
          <w:cs/>
        </w:rPr>
        <w:t>ไม่มี</w:t>
      </w:r>
    </w:p>
    <w:p w14:paraId="342E5106" w14:textId="77777777" w:rsidR="0060086B" w:rsidRPr="00E12963" w:rsidRDefault="0060086B" w:rsidP="00E05F5D">
      <w:pPr>
        <w:spacing w:after="0" w:line="240" w:lineRule="auto"/>
        <w:jc w:val="thaiDistribute"/>
      </w:pPr>
      <w:r w:rsidRPr="00E12963">
        <w:rPr>
          <w:cs/>
        </w:rPr>
        <w:tab/>
      </w:r>
      <w:r w:rsidRPr="00F929C3">
        <w:rPr>
          <w:rFonts w:hint="cs"/>
          <w:cs/>
        </w:rPr>
        <w:t xml:space="preserve">แผนธุรกิจและหลักทางการเงินสำหรับผู้ประกอบการ การเขียนแผนธุรกิจ รูปแบบการหารายได้ </w:t>
      </w:r>
      <w:r w:rsidRPr="00F929C3">
        <w:rPr>
          <w:rFonts w:hint="cs"/>
          <w:spacing w:val="-4"/>
          <w:cs/>
        </w:rPr>
        <w:t xml:space="preserve">รูปแบบการดำเนินธุรกิจและโครงสร้างต้นทุน </w:t>
      </w:r>
      <w:r>
        <w:rPr>
          <w:rFonts w:hint="cs"/>
          <w:spacing w:val="-4"/>
          <w:cs/>
        </w:rPr>
        <w:t>การประเมินความคุ้มค่าของการดำเนินธุรกิจ</w:t>
      </w:r>
      <w:r w:rsidRPr="00F929C3">
        <w:rPr>
          <w:rFonts w:hint="cs"/>
          <w:spacing w:val="-4"/>
          <w:cs/>
        </w:rPr>
        <w:t xml:space="preserve"> โครงสร้าง</w:t>
      </w:r>
      <w:r>
        <w:rPr>
          <w:rFonts w:hint="cs"/>
          <w:spacing w:val="-4"/>
          <w:cs/>
        </w:rPr>
        <w:t>เงินทุนและความต้องการทางการเงิน การจัดหาเงินทุนตลอดวงจรชีวิตของธุรกิจ</w:t>
      </w:r>
      <w:r w:rsidRPr="00F929C3">
        <w:rPr>
          <w:rFonts w:hint="cs"/>
          <w:cs/>
        </w:rPr>
        <w:t xml:space="preserve"> </w:t>
      </w:r>
    </w:p>
    <w:p w14:paraId="6FE72214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11133D5F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2A2632C4" w14:textId="77777777" w:rsidR="00700B79" w:rsidRPr="00700B79" w:rsidRDefault="00700B79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>1)</w:t>
      </w:r>
      <w:r>
        <w:rPr>
          <w:rFonts w:hint="cs"/>
          <w:color w:val="000000" w:themeColor="text1"/>
          <w:cs/>
        </w:rPr>
        <w:t xml:space="preserve"> </w:t>
      </w:r>
      <w:r w:rsidRPr="00700B79">
        <w:rPr>
          <w:color w:val="000000" w:themeColor="text1"/>
          <w:cs/>
        </w:rPr>
        <w:t>วิเคราะห์โครงสร้างต้นทุนและความต้องการทางการเงินสำหรับธุรกิจใหม่</w:t>
      </w:r>
    </w:p>
    <w:p w14:paraId="16764719" w14:textId="77777777" w:rsidR="00700B79" w:rsidRPr="00700B79" w:rsidRDefault="00700B79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>2)</w:t>
      </w:r>
      <w:r>
        <w:rPr>
          <w:rFonts w:hint="cs"/>
          <w:color w:val="000000" w:themeColor="text1"/>
          <w:cs/>
        </w:rPr>
        <w:t xml:space="preserve"> </w:t>
      </w:r>
      <w:r w:rsidRPr="00700B79">
        <w:rPr>
          <w:color w:val="000000" w:themeColor="text1"/>
          <w:cs/>
        </w:rPr>
        <w:t>ออกแบบรูปแบบการหารายได้ของธุรกิจใหม่</w:t>
      </w:r>
    </w:p>
    <w:p w14:paraId="52923EE8" w14:textId="77777777" w:rsidR="00700B79" w:rsidRPr="00700B79" w:rsidRDefault="00700B79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 xml:space="preserve">3) </w:t>
      </w:r>
      <w:r w:rsidRPr="00700B79">
        <w:rPr>
          <w:color w:val="000000" w:themeColor="text1"/>
          <w:cs/>
        </w:rPr>
        <w:t>พัฒนาแนวทางการนำเสนอธุรกิจในรูปแบบที่จะระดมทุน</w:t>
      </w:r>
    </w:p>
    <w:p w14:paraId="4F84264B" w14:textId="77777777" w:rsidR="0060086B" w:rsidRDefault="00700B79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 xml:space="preserve">4) </w:t>
      </w:r>
      <w:r w:rsidRPr="00700B79">
        <w:rPr>
          <w:color w:val="000000" w:themeColor="text1"/>
          <w:cs/>
        </w:rPr>
        <w:t>เขียนร่างแผนธุรกิจ</w:t>
      </w:r>
    </w:p>
    <w:p w14:paraId="1BBDE730" w14:textId="77777777" w:rsidR="00A0227D" w:rsidRDefault="00A0227D" w:rsidP="00E05F5D">
      <w:pPr>
        <w:spacing w:after="0" w:line="240" w:lineRule="auto"/>
        <w:jc w:val="thaiDistribute"/>
        <w:rPr>
          <w:b/>
          <w:bCs/>
        </w:rPr>
      </w:pPr>
    </w:p>
    <w:p w14:paraId="5F5ACB0B" w14:textId="77777777" w:rsidR="0060086B" w:rsidRPr="00E12963" w:rsidRDefault="002B2BAB" w:rsidP="00E05F5D">
      <w:pPr>
        <w:spacing w:after="0" w:line="240" w:lineRule="auto"/>
        <w:jc w:val="thaiDistribute"/>
        <w:rPr>
          <w:b/>
          <w:bCs/>
        </w:rPr>
      </w:pPr>
      <w:r>
        <w:rPr>
          <w:b/>
          <w:bCs/>
        </w:rPr>
        <w:t>IST50 2404</w:t>
      </w:r>
      <w:r w:rsidR="0060086B" w:rsidRPr="00E12963">
        <w:rPr>
          <w:b/>
          <w:bCs/>
          <w:cs/>
        </w:rPr>
        <w:t xml:space="preserve"> </w:t>
      </w:r>
      <w:r w:rsidR="0060086B">
        <w:rPr>
          <w:b/>
          <w:bCs/>
          <w:cs/>
        </w:rPr>
        <w:t xml:space="preserve"> </w:t>
      </w:r>
      <w:r w:rsidR="0060086B" w:rsidRPr="00E12963">
        <w:rPr>
          <w:rFonts w:hint="cs"/>
          <w:b/>
          <w:bCs/>
          <w:cs/>
        </w:rPr>
        <w:t>นวัตกรรมแบบจำลองธุรกิจ</w:t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rFonts w:hint="cs"/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</w:rPr>
        <w:t>2</w:t>
      </w:r>
      <w:r w:rsidR="0060086B" w:rsidRPr="00E12963">
        <w:rPr>
          <w:rFonts w:hint="cs"/>
          <w:b/>
          <w:bCs/>
          <w:cs/>
        </w:rPr>
        <w:t>(</w:t>
      </w:r>
      <w:r w:rsidR="0060086B" w:rsidRPr="00E12963">
        <w:rPr>
          <w:b/>
          <w:bCs/>
        </w:rPr>
        <w:t>1</w:t>
      </w:r>
      <w:r w:rsidR="0060086B" w:rsidRPr="00E12963">
        <w:rPr>
          <w:rFonts w:hint="cs"/>
          <w:b/>
          <w:bCs/>
          <w:cs/>
        </w:rPr>
        <w:t>-</w:t>
      </w:r>
      <w:r w:rsidR="0060086B" w:rsidRPr="00E12963">
        <w:rPr>
          <w:b/>
          <w:bCs/>
        </w:rPr>
        <w:t>2</w:t>
      </w:r>
      <w:r w:rsidR="0060086B" w:rsidRPr="00E12963">
        <w:rPr>
          <w:rFonts w:hint="cs"/>
          <w:b/>
          <w:bCs/>
          <w:cs/>
        </w:rPr>
        <w:t>-3)</w:t>
      </w:r>
    </w:p>
    <w:p w14:paraId="392C3E16" w14:textId="77777777" w:rsidR="0060086B" w:rsidRPr="00E12963" w:rsidRDefault="0060086B" w:rsidP="00E05F5D">
      <w:pPr>
        <w:spacing w:after="0" w:line="240" w:lineRule="auto"/>
        <w:jc w:val="thaiDistribute"/>
        <w:rPr>
          <w:b/>
          <w:bCs/>
        </w:rPr>
      </w:pPr>
      <w:r w:rsidRPr="00E12963">
        <w:rPr>
          <w:rFonts w:hint="cs"/>
          <w:b/>
          <w:bCs/>
          <w:cs/>
        </w:rPr>
        <w:t xml:space="preserve">วิชาบังคับก่อน </w:t>
      </w:r>
      <w:r w:rsidRPr="00E12963">
        <w:rPr>
          <w:b/>
          <w:bCs/>
          <w:cs/>
        </w:rPr>
        <w:t xml:space="preserve">: </w:t>
      </w:r>
      <w:r w:rsidRPr="00E12963">
        <w:rPr>
          <w:rFonts w:hint="cs"/>
          <w:cs/>
        </w:rPr>
        <w:t>ไม่มี</w:t>
      </w:r>
    </w:p>
    <w:p w14:paraId="7156AAB4" w14:textId="77777777" w:rsidR="0060086B" w:rsidRPr="00E12963" w:rsidRDefault="0060086B" w:rsidP="00E05F5D">
      <w:pPr>
        <w:spacing w:after="0" w:line="240" w:lineRule="auto"/>
        <w:jc w:val="thaiDistribute"/>
      </w:pPr>
      <w:r w:rsidRPr="00E12963">
        <w:rPr>
          <w:cs/>
        </w:rPr>
        <w:tab/>
      </w:r>
      <w:r w:rsidRPr="00E12963">
        <w:rPr>
          <w:rFonts w:hint="cs"/>
          <w:cs/>
        </w:rPr>
        <w:t xml:space="preserve">แนวคิดแบบจำลองธุรกิจ การวิเคราะห์สภาพแวดล้อมทางธุรกิจ วงจรชีวิตของธุรกิจและผลิตภัณฑ์ </w:t>
      </w:r>
      <w:r>
        <w:rPr>
          <w:cs/>
        </w:rPr>
        <w:t xml:space="preserve">                  </w:t>
      </w:r>
      <w:r w:rsidRPr="00E12963">
        <w:rPr>
          <w:rFonts w:hint="cs"/>
          <w:cs/>
        </w:rPr>
        <w:t>การวิเคราะห์แบบจำลองธุรกิจในปัจจุบัน การออกแบบและพัฒนาแบบจำลองธุรกิจ</w:t>
      </w:r>
      <w:r w:rsidRPr="00E12963">
        <w:rPr>
          <w:cs/>
        </w:rPr>
        <w:t xml:space="preserve"> </w:t>
      </w:r>
      <w:r w:rsidRPr="00E12963">
        <w:rPr>
          <w:rFonts w:hint="cs"/>
          <w:cs/>
        </w:rPr>
        <w:t xml:space="preserve">กลยุทธ์ทรัพย์สินทางปัญญาในแบบจำลองธุรกิจ </w:t>
      </w:r>
      <w:r>
        <w:rPr>
          <w:rFonts w:hint="cs"/>
          <w:cs/>
        </w:rPr>
        <w:t>แนวทางการตรวจ</w:t>
      </w:r>
      <w:r w:rsidRPr="00E12963">
        <w:rPr>
          <w:rFonts w:hint="cs"/>
          <w:cs/>
        </w:rPr>
        <w:t xml:space="preserve">สอบแบบจำลองทางธุรกิจ </w:t>
      </w:r>
    </w:p>
    <w:p w14:paraId="24DFBDFE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368883D4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2E362B97" w14:textId="77777777" w:rsidR="00700B79" w:rsidRPr="00700B79" w:rsidRDefault="00700B79" w:rsidP="00E05F5D">
      <w:pPr>
        <w:spacing w:after="0" w:line="240" w:lineRule="auto"/>
        <w:jc w:val="thaiDistribute"/>
      </w:pPr>
      <w:r>
        <w:t xml:space="preserve">1) </w:t>
      </w:r>
      <w:r w:rsidRPr="00700B79">
        <w:rPr>
          <w:cs/>
        </w:rPr>
        <w:t>อธิบายองค์ประกอบของแบบจำลองธุรกิจและกระบวนการทดสอบแบบจำลองธุรกิจ</w:t>
      </w:r>
    </w:p>
    <w:p w14:paraId="6F3315F2" w14:textId="77777777" w:rsidR="00700B79" w:rsidRPr="00700B79" w:rsidRDefault="00700B79" w:rsidP="00E05F5D">
      <w:pPr>
        <w:spacing w:after="0" w:line="240" w:lineRule="auto"/>
        <w:jc w:val="thaiDistribute"/>
      </w:pPr>
      <w:r>
        <w:t xml:space="preserve">2) </w:t>
      </w:r>
      <w:r w:rsidRPr="00700B79">
        <w:rPr>
          <w:cs/>
        </w:rPr>
        <w:t>วิเคราะห์แบบจำลองธุรกิจของธุรกิจในปัจจุบัน</w:t>
      </w:r>
    </w:p>
    <w:p w14:paraId="15DDD9CE" w14:textId="77777777" w:rsidR="00700B79" w:rsidRPr="00700B79" w:rsidRDefault="00700B79" w:rsidP="00E05F5D">
      <w:pPr>
        <w:spacing w:after="0" w:line="240" w:lineRule="auto"/>
        <w:jc w:val="thaiDistribute"/>
      </w:pPr>
      <w:r>
        <w:t xml:space="preserve">3) </w:t>
      </w:r>
      <w:r w:rsidRPr="00700B79">
        <w:rPr>
          <w:cs/>
        </w:rPr>
        <w:t>วิเคราะห์โอกาสของธุรกิจนวัตกรรม</w:t>
      </w:r>
    </w:p>
    <w:p w14:paraId="7AF97518" w14:textId="77777777" w:rsidR="00ED7C8D" w:rsidRPr="00700B79" w:rsidRDefault="00700B79" w:rsidP="00E05F5D">
      <w:pPr>
        <w:spacing w:after="0" w:line="240" w:lineRule="auto"/>
        <w:jc w:val="thaiDistribute"/>
      </w:pPr>
      <w:r>
        <w:t xml:space="preserve">4) </w:t>
      </w:r>
      <w:r w:rsidRPr="00700B79">
        <w:rPr>
          <w:cs/>
        </w:rPr>
        <w:t>ออกแบบแบบจำลองธุรกิจใหม่</w:t>
      </w:r>
    </w:p>
    <w:p w14:paraId="4F0E21F0" w14:textId="77777777" w:rsidR="00700B79" w:rsidRDefault="00700B79" w:rsidP="00E05F5D">
      <w:pPr>
        <w:spacing w:after="0" w:line="240" w:lineRule="auto"/>
        <w:jc w:val="thaiDistribute"/>
        <w:rPr>
          <w:b/>
          <w:bCs/>
        </w:rPr>
      </w:pPr>
    </w:p>
    <w:p w14:paraId="6C38D6B7" w14:textId="77777777" w:rsidR="00A0227D" w:rsidRDefault="00A0227D" w:rsidP="00E05F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B922536" w14:textId="77777777" w:rsidR="0060086B" w:rsidRPr="00E12963" w:rsidRDefault="002B2BAB" w:rsidP="00E05F5D">
      <w:pPr>
        <w:spacing w:after="0" w:line="240" w:lineRule="auto"/>
        <w:jc w:val="thaiDistribute"/>
        <w:rPr>
          <w:b/>
          <w:bCs/>
        </w:rPr>
      </w:pPr>
      <w:r>
        <w:rPr>
          <w:b/>
          <w:bCs/>
        </w:rPr>
        <w:lastRenderedPageBreak/>
        <w:t>IST50 2405</w:t>
      </w:r>
      <w:r w:rsidR="0060086B" w:rsidRPr="00E12963">
        <w:rPr>
          <w:b/>
          <w:bCs/>
          <w:cs/>
        </w:rPr>
        <w:t xml:space="preserve"> </w:t>
      </w:r>
      <w:r w:rsidR="0060086B">
        <w:rPr>
          <w:b/>
          <w:bCs/>
          <w:cs/>
        </w:rPr>
        <w:t xml:space="preserve"> </w:t>
      </w:r>
      <w:r w:rsidR="0060086B" w:rsidRPr="00E12963">
        <w:rPr>
          <w:rFonts w:hint="cs"/>
          <w:b/>
          <w:bCs/>
          <w:cs/>
        </w:rPr>
        <w:t xml:space="preserve">การออกแบบผลิตภัณฑ์และบริการ  </w:t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rFonts w:hint="cs"/>
          <w:b/>
          <w:bCs/>
          <w:cs/>
        </w:rPr>
        <w:tab/>
      </w:r>
      <w:r w:rsidR="00F2632B">
        <w:rPr>
          <w:b/>
          <w:bCs/>
          <w:cs/>
        </w:rPr>
        <w:tab/>
      </w:r>
      <w:r w:rsidR="00F2632B">
        <w:rPr>
          <w:b/>
          <w:bCs/>
          <w:cs/>
        </w:rPr>
        <w:tab/>
      </w:r>
      <w:r w:rsidR="0060086B" w:rsidRPr="00E12963">
        <w:rPr>
          <w:b/>
          <w:bCs/>
          <w:lang w:val="en-GB"/>
        </w:rPr>
        <w:t>2</w:t>
      </w:r>
      <w:r w:rsidR="0060086B" w:rsidRPr="00E12963">
        <w:rPr>
          <w:rFonts w:hint="cs"/>
          <w:b/>
          <w:bCs/>
          <w:cs/>
        </w:rPr>
        <w:t>(</w:t>
      </w:r>
      <w:r w:rsidR="0060086B" w:rsidRPr="00E12963">
        <w:rPr>
          <w:b/>
          <w:bCs/>
        </w:rPr>
        <w:t>1</w:t>
      </w:r>
      <w:r w:rsidR="0060086B" w:rsidRPr="00E12963">
        <w:rPr>
          <w:rFonts w:hint="cs"/>
          <w:b/>
          <w:bCs/>
          <w:cs/>
        </w:rPr>
        <w:t>-2-3)</w:t>
      </w:r>
    </w:p>
    <w:p w14:paraId="10AA76D7" w14:textId="77777777" w:rsidR="0060086B" w:rsidRPr="00E12963" w:rsidRDefault="0060086B" w:rsidP="00E05F5D">
      <w:pPr>
        <w:spacing w:after="0" w:line="240" w:lineRule="auto"/>
        <w:jc w:val="thaiDistribute"/>
        <w:rPr>
          <w:b/>
          <w:bCs/>
        </w:rPr>
      </w:pPr>
      <w:r w:rsidRPr="00E12963">
        <w:rPr>
          <w:rFonts w:hint="cs"/>
          <w:b/>
          <w:bCs/>
          <w:cs/>
        </w:rPr>
        <w:t xml:space="preserve">วิชาบังคับก่อน </w:t>
      </w:r>
      <w:r w:rsidRPr="00E12963">
        <w:rPr>
          <w:b/>
          <w:bCs/>
          <w:cs/>
        </w:rPr>
        <w:t xml:space="preserve">: </w:t>
      </w:r>
      <w:r w:rsidRPr="00E12963">
        <w:rPr>
          <w:rFonts w:hint="cs"/>
          <w:cs/>
        </w:rPr>
        <w:t>ไม่มี</w:t>
      </w:r>
    </w:p>
    <w:p w14:paraId="769DD0FF" w14:textId="77777777" w:rsidR="0060086B" w:rsidRDefault="0060086B" w:rsidP="00E05F5D">
      <w:pPr>
        <w:spacing w:after="0" w:line="240" w:lineRule="auto"/>
        <w:jc w:val="thaiDistribute"/>
      </w:pPr>
      <w:r w:rsidRPr="00E12963">
        <w:rPr>
          <w:b/>
          <w:bCs/>
          <w:cs/>
        </w:rPr>
        <w:tab/>
      </w:r>
      <w:r w:rsidRPr="00E12963">
        <w:rPr>
          <w:rFonts w:hint="cs"/>
          <w:cs/>
        </w:rPr>
        <w:t>แนวคิดและ</w:t>
      </w:r>
      <w:r w:rsidRPr="00E12963">
        <w:rPr>
          <w:cs/>
        </w:rPr>
        <w:t>กระบวนการพัฒนาผลิตภัณฑ์</w:t>
      </w:r>
      <w:r w:rsidRPr="00E12963">
        <w:rPr>
          <w:rFonts w:hint="cs"/>
          <w:cs/>
        </w:rPr>
        <w:t>และบริการ</w:t>
      </w:r>
      <w:r w:rsidRPr="00E12963">
        <w:rPr>
          <w:cs/>
        </w:rPr>
        <w:t>ใหม่ การสร้างแนวความคิดผลิตภัณฑ์</w:t>
      </w:r>
      <w:r w:rsidRPr="00E12963">
        <w:rPr>
          <w:rFonts w:hint="cs"/>
          <w:cs/>
        </w:rPr>
        <w:t>และบริการ</w:t>
      </w:r>
      <w:r w:rsidRPr="00E12963">
        <w:rPr>
          <w:cs/>
        </w:rPr>
        <w:t>ใหม่</w:t>
      </w:r>
      <w:r w:rsidRPr="00E12963">
        <w:rPr>
          <w:rFonts w:hint="cs"/>
          <w:cs/>
        </w:rPr>
        <w:t>โดยใช้หลักการการคิดเชิงออกแบบ</w:t>
      </w:r>
      <w:r w:rsidRPr="00E12963">
        <w:rPr>
          <w:cs/>
        </w:rPr>
        <w:t xml:space="preserve"> การกลั่นกรองและการประเมินผลแนวความคิด </w:t>
      </w:r>
      <w:r w:rsidRPr="00E12963">
        <w:rPr>
          <w:rFonts w:hint="cs"/>
          <w:cs/>
        </w:rPr>
        <w:t>การออกแบบประสบการณ์ในการใช้ผลิตภัณฑ์และบริการ หลักการ</w:t>
      </w:r>
      <w:r w:rsidRPr="00E12963">
        <w:rPr>
          <w:cs/>
        </w:rPr>
        <w:t>อารยสถาปัตย์หรือการออกแบบเพื่อคนทั้งมวล</w:t>
      </w:r>
      <w:r w:rsidRPr="00E12963">
        <w:rPr>
          <w:rFonts w:hint="cs"/>
          <w:cs/>
        </w:rPr>
        <w:t>ในการพัฒนาต้นแบบผลิตภัณฑ์และบริการ</w:t>
      </w:r>
      <w:r w:rsidRPr="00E12963">
        <w:rPr>
          <w:cs/>
        </w:rPr>
        <w:t xml:space="preserve"> การทดสอบ</w:t>
      </w:r>
      <w:r w:rsidRPr="00E12963">
        <w:rPr>
          <w:rFonts w:hint="cs"/>
          <w:cs/>
        </w:rPr>
        <w:t>แนวคิดผลิตภัณฑ์และบริการ</w:t>
      </w:r>
    </w:p>
    <w:p w14:paraId="1F67BE00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69F0C71C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55137774" w14:textId="77777777" w:rsidR="00700B79" w:rsidRPr="00700B79" w:rsidRDefault="00700B79" w:rsidP="00E05F5D">
      <w:pPr>
        <w:spacing w:after="0" w:line="240" w:lineRule="auto"/>
      </w:pPr>
      <w:r>
        <w:t xml:space="preserve">1) </w:t>
      </w:r>
      <w:r w:rsidRPr="00700B79">
        <w:rPr>
          <w:cs/>
        </w:rPr>
        <w:t xml:space="preserve">อธิบายกระบวนการพัฒนาผลิตภัณฑ์และบริการใหม่โดยใช้หลักการคิดเชิงออกแบบ </w:t>
      </w:r>
    </w:p>
    <w:p w14:paraId="66DA87C3" w14:textId="77777777" w:rsidR="00700B79" w:rsidRPr="00700B79" w:rsidRDefault="00700B79" w:rsidP="00E05F5D">
      <w:pPr>
        <w:spacing w:after="0" w:line="240" w:lineRule="auto"/>
      </w:pPr>
      <w:r>
        <w:t xml:space="preserve">2) </w:t>
      </w:r>
      <w:r w:rsidRPr="00700B79">
        <w:rPr>
          <w:cs/>
        </w:rPr>
        <w:t xml:space="preserve">ประยุกต์ใช้แนวทางการออกแบบประสบการณ์ในการใช้ผลิตภัณฑ์และบริการ </w:t>
      </w:r>
    </w:p>
    <w:p w14:paraId="68972FE2" w14:textId="77777777" w:rsidR="00700B79" w:rsidRPr="00700B79" w:rsidRDefault="00700B79" w:rsidP="00E05F5D">
      <w:pPr>
        <w:spacing w:after="0" w:line="240" w:lineRule="auto"/>
      </w:pPr>
      <w:r>
        <w:t xml:space="preserve">3) </w:t>
      </w:r>
      <w:r w:rsidRPr="00700B79">
        <w:rPr>
          <w:cs/>
        </w:rPr>
        <w:t xml:space="preserve">ออกแบบต้นแบบผลิตภัณฑ์ที่เหมาะสม </w:t>
      </w:r>
    </w:p>
    <w:p w14:paraId="0B14EE76" w14:textId="77777777" w:rsidR="00700B79" w:rsidRPr="00700B79" w:rsidRDefault="00700B79" w:rsidP="00E05F5D">
      <w:pPr>
        <w:spacing w:after="0" w:line="240" w:lineRule="auto"/>
      </w:pPr>
      <w:r>
        <w:t xml:space="preserve">4) </w:t>
      </w:r>
      <w:r w:rsidRPr="00700B79">
        <w:rPr>
          <w:cs/>
        </w:rPr>
        <w:t>ทดสอบแนวคิดผลิตภัณฑ์และบริการ</w:t>
      </w:r>
    </w:p>
    <w:p w14:paraId="3D0CD3EC" w14:textId="77777777" w:rsidR="00ED7C8D" w:rsidRPr="00700B79" w:rsidRDefault="00700B79" w:rsidP="00E05F5D">
      <w:pPr>
        <w:spacing w:after="0" w:line="240" w:lineRule="auto"/>
      </w:pPr>
      <w:r>
        <w:t xml:space="preserve">5) </w:t>
      </w:r>
      <w:r w:rsidRPr="00700B79">
        <w:rPr>
          <w:cs/>
        </w:rPr>
        <w:t>ทำงานร่วมกับทีมที่มีความหลากหลาย</w:t>
      </w:r>
    </w:p>
    <w:p w14:paraId="302AE146" w14:textId="77777777" w:rsidR="00700B79" w:rsidRDefault="00700B79" w:rsidP="00E05F5D">
      <w:pPr>
        <w:spacing w:after="0" w:line="240" w:lineRule="auto"/>
        <w:rPr>
          <w:b/>
          <w:bCs/>
        </w:rPr>
      </w:pPr>
    </w:p>
    <w:p w14:paraId="7810FA6A" w14:textId="77777777" w:rsidR="0060086B" w:rsidRPr="00E12963" w:rsidRDefault="002B2BAB" w:rsidP="00E05F5D">
      <w:pPr>
        <w:spacing w:after="0" w:line="240" w:lineRule="auto"/>
        <w:rPr>
          <w:b/>
          <w:bCs/>
        </w:rPr>
      </w:pPr>
      <w:r>
        <w:rPr>
          <w:b/>
          <w:bCs/>
        </w:rPr>
        <w:t>IST50 2406</w:t>
      </w:r>
      <w:r w:rsidR="0060086B" w:rsidRPr="00E12963">
        <w:rPr>
          <w:b/>
          <w:bCs/>
          <w:cs/>
        </w:rPr>
        <w:t xml:space="preserve"> </w:t>
      </w:r>
      <w:r w:rsidR="0060086B">
        <w:rPr>
          <w:b/>
          <w:bCs/>
          <w:cs/>
        </w:rPr>
        <w:t xml:space="preserve"> </w:t>
      </w:r>
      <w:r w:rsidR="0060086B" w:rsidRPr="00E12963">
        <w:rPr>
          <w:rFonts w:hint="cs"/>
          <w:b/>
          <w:bCs/>
          <w:cs/>
        </w:rPr>
        <w:t>ประเด็นกฎหมายสำหรับผู้ประกอบการนวัตกรรม</w:t>
      </w:r>
      <w:r w:rsidR="00F2632B">
        <w:rPr>
          <w:b/>
          <w:bCs/>
        </w:rPr>
        <w:tab/>
      </w:r>
      <w:r w:rsidR="00F2632B">
        <w:rPr>
          <w:b/>
          <w:bCs/>
        </w:rPr>
        <w:tab/>
      </w:r>
      <w:r w:rsidR="00F2632B">
        <w:rPr>
          <w:b/>
          <w:bCs/>
        </w:rPr>
        <w:tab/>
      </w:r>
      <w:r w:rsidR="00F2632B">
        <w:rPr>
          <w:b/>
          <w:bCs/>
        </w:rPr>
        <w:tab/>
      </w:r>
      <w:r w:rsidR="0060086B" w:rsidRPr="00E12963">
        <w:rPr>
          <w:b/>
          <w:bCs/>
        </w:rPr>
        <w:t>2</w:t>
      </w:r>
      <w:r w:rsidR="0060086B" w:rsidRPr="00E12963">
        <w:rPr>
          <w:b/>
          <w:bCs/>
          <w:cs/>
        </w:rPr>
        <w:t>(</w:t>
      </w:r>
      <w:r w:rsidR="0060086B">
        <w:rPr>
          <w:b/>
          <w:bCs/>
        </w:rPr>
        <w:t>2</w:t>
      </w:r>
      <w:r w:rsidR="0060086B" w:rsidRPr="00E12963">
        <w:rPr>
          <w:b/>
          <w:bCs/>
          <w:cs/>
        </w:rPr>
        <w:t>-</w:t>
      </w:r>
      <w:r w:rsidR="0060086B">
        <w:rPr>
          <w:b/>
          <w:bCs/>
        </w:rPr>
        <w:t>0</w:t>
      </w:r>
      <w:r w:rsidR="0060086B" w:rsidRPr="00E12963">
        <w:rPr>
          <w:b/>
          <w:bCs/>
          <w:cs/>
        </w:rPr>
        <w:t>-</w:t>
      </w:r>
      <w:r w:rsidR="0060086B">
        <w:rPr>
          <w:b/>
          <w:bCs/>
        </w:rPr>
        <w:t>4</w:t>
      </w:r>
      <w:r w:rsidR="0060086B" w:rsidRPr="00E12963">
        <w:rPr>
          <w:b/>
          <w:bCs/>
          <w:cs/>
        </w:rPr>
        <w:t>)</w:t>
      </w:r>
    </w:p>
    <w:p w14:paraId="3E63B95B" w14:textId="77777777" w:rsidR="0060086B" w:rsidRPr="00ED7C8D" w:rsidRDefault="0060086B" w:rsidP="00E05F5D">
      <w:pPr>
        <w:spacing w:after="0" w:line="240" w:lineRule="auto"/>
      </w:pPr>
      <w:r w:rsidRPr="00E12963">
        <w:rPr>
          <w:rFonts w:hint="cs"/>
          <w:b/>
          <w:bCs/>
          <w:cs/>
        </w:rPr>
        <w:t xml:space="preserve">วิชาบังคับก่อน </w:t>
      </w:r>
      <w:r w:rsidRPr="00E12963">
        <w:rPr>
          <w:b/>
          <w:bCs/>
          <w:cs/>
        </w:rPr>
        <w:t xml:space="preserve">: </w:t>
      </w:r>
      <w:r w:rsidRPr="00E12963">
        <w:rPr>
          <w:rFonts w:hint="cs"/>
          <w:cs/>
        </w:rPr>
        <w:t>ไม่มี</w:t>
      </w:r>
    </w:p>
    <w:p w14:paraId="12CAB3D9" w14:textId="77777777" w:rsidR="0060086B" w:rsidRDefault="0060086B" w:rsidP="00E05F5D">
      <w:pPr>
        <w:spacing w:after="0" w:line="240" w:lineRule="auto"/>
        <w:jc w:val="thaiDistribute"/>
      </w:pPr>
      <w:r>
        <w:tab/>
      </w:r>
      <w:r w:rsidRPr="007D5DF1">
        <w:rPr>
          <w:rFonts w:hint="cs"/>
          <w:cs/>
        </w:rPr>
        <w:t xml:space="preserve">กฎหมายเบี้ยงต้นเกี่ยวกับนิติบุคคลและทรัพย์สิน รูปแบบของนิติบุคคล การจดทะเบียนธุรกิจ โครงสร้างหุ้นและการแบ่งสัดส่วนของหุ้นตามระยะเวลา บริคณห์สนธิ สนธิการให้หุ้นสำหรับพนักงาน กฎหมายภาษีและกฎหมายแรงงานเบื้องต้น </w:t>
      </w:r>
    </w:p>
    <w:p w14:paraId="056252DE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2811C99E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4D708A5D" w14:textId="77777777" w:rsidR="00700B79" w:rsidRPr="00700B79" w:rsidRDefault="00700B79" w:rsidP="00E05F5D">
      <w:pPr>
        <w:spacing w:after="0" w:line="240" w:lineRule="auto"/>
        <w:jc w:val="thaiDistribute"/>
      </w:pPr>
      <w:r>
        <w:t xml:space="preserve">1) </w:t>
      </w:r>
      <w:r w:rsidRPr="00700B79">
        <w:rPr>
          <w:cs/>
        </w:rPr>
        <w:t xml:space="preserve">อธิบายประเด็นกฎหมายสำคัญที่เกี่ยวข้องกับผู้ประกอบการ </w:t>
      </w:r>
    </w:p>
    <w:p w14:paraId="7178F510" w14:textId="77777777" w:rsidR="00700B79" w:rsidRPr="00700B79" w:rsidRDefault="00700B79" w:rsidP="00E05F5D">
      <w:pPr>
        <w:spacing w:after="0" w:line="240" w:lineRule="auto"/>
        <w:jc w:val="thaiDistribute"/>
      </w:pPr>
      <w:r>
        <w:t xml:space="preserve">2) </w:t>
      </w:r>
      <w:r w:rsidRPr="00700B79">
        <w:rPr>
          <w:cs/>
        </w:rPr>
        <w:t xml:space="preserve">วิเคราะห์โครงสร้างหุ้นและการแบ่งสัดส่วนของหุ้นตามระยะเวลาของผู้ประกอบการใหม่ </w:t>
      </w:r>
    </w:p>
    <w:p w14:paraId="485E5A80" w14:textId="77777777" w:rsidR="00ED7C8D" w:rsidRPr="00700B79" w:rsidRDefault="00700B79" w:rsidP="00E05F5D">
      <w:pPr>
        <w:spacing w:after="0" w:line="240" w:lineRule="auto"/>
        <w:jc w:val="thaiDistribute"/>
      </w:pPr>
      <w:r>
        <w:t xml:space="preserve">3) </w:t>
      </w:r>
      <w:r w:rsidRPr="00700B79">
        <w:rPr>
          <w:cs/>
        </w:rPr>
        <w:t>วิเคราะห์ความท้าทายเชิงกฎหมายสำหรับผู้ประกอบการธุรกิจเทคโนโลยีและนวัตกรรม</w:t>
      </w:r>
    </w:p>
    <w:p w14:paraId="66C2CBB8" w14:textId="77777777" w:rsidR="00700B79" w:rsidRDefault="00700B79" w:rsidP="00E05F5D">
      <w:pPr>
        <w:spacing w:after="0" w:line="240" w:lineRule="auto"/>
        <w:jc w:val="thaiDistribute"/>
        <w:rPr>
          <w:b/>
          <w:bCs/>
        </w:rPr>
      </w:pPr>
    </w:p>
    <w:p w14:paraId="5A0E4F46" w14:textId="77777777" w:rsidR="0060086B" w:rsidRPr="00E12963" w:rsidRDefault="002B2BAB" w:rsidP="00E05F5D">
      <w:pPr>
        <w:spacing w:after="0" w:line="240" w:lineRule="auto"/>
        <w:jc w:val="thaiDistribute"/>
        <w:rPr>
          <w:b/>
          <w:bCs/>
        </w:rPr>
      </w:pPr>
      <w:r>
        <w:rPr>
          <w:b/>
          <w:bCs/>
        </w:rPr>
        <w:t>IST50 2407</w:t>
      </w:r>
      <w:r w:rsidR="0060086B" w:rsidRPr="00E12963">
        <w:rPr>
          <w:b/>
          <w:bCs/>
          <w:cs/>
        </w:rPr>
        <w:t xml:space="preserve"> </w:t>
      </w:r>
      <w:r w:rsidR="0060086B">
        <w:rPr>
          <w:b/>
          <w:bCs/>
          <w:cs/>
        </w:rPr>
        <w:t xml:space="preserve"> </w:t>
      </w:r>
      <w:r w:rsidR="0060086B" w:rsidRPr="00E12963">
        <w:rPr>
          <w:rFonts w:hint="cs"/>
          <w:b/>
          <w:bCs/>
          <w:cs/>
        </w:rPr>
        <w:t>กลยุทธ์ทรัพย์สินทางปัญญาสำหรับธุรกิจนวัตกรรม</w:t>
      </w:r>
      <w:r w:rsidR="0060086B" w:rsidRPr="00E12963">
        <w:rPr>
          <w:b/>
          <w:bCs/>
        </w:rPr>
        <w:tab/>
      </w:r>
      <w:r w:rsidR="0060086B" w:rsidRPr="00E12963">
        <w:rPr>
          <w:b/>
          <w:bCs/>
        </w:rPr>
        <w:tab/>
      </w:r>
      <w:r w:rsidR="0060086B" w:rsidRPr="00E12963">
        <w:rPr>
          <w:b/>
          <w:bCs/>
        </w:rPr>
        <w:tab/>
      </w:r>
      <w:r w:rsidR="0060086B" w:rsidRPr="00E12963">
        <w:rPr>
          <w:b/>
          <w:bCs/>
        </w:rPr>
        <w:tab/>
        <w:t>2</w:t>
      </w:r>
      <w:r w:rsidR="0060086B" w:rsidRPr="00E12963">
        <w:rPr>
          <w:b/>
          <w:bCs/>
          <w:cs/>
        </w:rPr>
        <w:t>(</w:t>
      </w:r>
      <w:r w:rsidR="0060086B">
        <w:rPr>
          <w:b/>
          <w:bCs/>
        </w:rPr>
        <w:t>2</w:t>
      </w:r>
      <w:r w:rsidR="0060086B" w:rsidRPr="00E12963">
        <w:rPr>
          <w:b/>
          <w:bCs/>
          <w:cs/>
        </w:rPr>
        <w:t>-</w:t>
      </w:r>
      <w:r w:rsidR="0060086B">
        <w:rPr>
          <w:b/>
          <w:bCs/>
        </w:rPr>
        <w:t>0</w:t>
      </w:r>
      <w:r w:rsidR="0060086B" w:rsidRPr="00E12963">
        <w:rPr>
          <w:b/>
          <w:bCs/>
          <w:cs/>
        </w:rPr>
        <w:t>-</w:t>
      </w:r>
      <w:r w:rsidR="0060086B">
        <w:rPr>
          <w:b/>
          <w:bCs/>
        </w:rPr>
        <w:t>4</w:t>
      </w:r>
      <w:r w:rsidR="0060086B" w:rsidRPr="00E12963">
        <w:rPr>
          <w:b/>
          <w:bCs/>
          <w:cs/>
        </w:rPr>
        <w:t>)</w:t>
      </w:r>
      <w:r w:rsidR="0060086B" w:rsidRPr="00E12963">
        <w:rPr>
          <w:rFonts w:hint="cs"/>
          <w:b/>
          <w:bCs/>
          <w:cs/>
        </w:rPr>
        <w:t xml:space="preserve"> </w:t>
      </w:r>
    </w:p>
    <w:p w14:paraId="72040CD0" w14:textId="77777777" w:rsidR="0060086B" w:rsidRPr="00E12963" w:rsidRDefault="0060086B" w:rsidP="00E05F5D">
      <w:pPr>
        <w:spacing w:after="0" w:line="240" w:lineRule="auto"/>
        <w:jc w:val="thaiDistribute"/>
        <w:rPr>
          <w:b/>
          <w:bCs/>
        </w:rPr>
      </w:pPr>
      <w:r w:rsidRPr="00E12963">
        <w:rPr>
          <w:rFonts w:hint="cs"/>
          <w:b/>
          <w:bCs/>
          <w:cs/>
        </w:rPr>
        <w:t xml:space="preserve">วิชาบังคับก่อน </w:t>
      </w:r>
      <w:r w:rsidRPr="00E12963">
        <w:rPr>
          <w:b/>
          <w:bCs/>
          <w:cs/>
        </w:rPr>
        <w:t xml:space="preserve">: </w:t>
      </w:r>
      <w:r w:rsidRPr="00E12963">
        <w:rPr>
          <w:rFonts w:hint="cs"/>
          <w:cs/>
        </w:rPr>
        <w:t>ไม่มี</w:t>
      </w:r>
    </w:p>
    <w:p w14:paraId="206C8658" w14:textId="77777777" w:rsidR="0060086B" w:rsidRPr="00175DA6" w:rsidRDefault="0060086B" w:rsidP="00E05F5D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แนวคิดและหลักการ</w:t>
      </w:r>
      <w:r w:rsidRPr="007D5DF1">
        <w:rPr>
          <w:rFonts w:hint="cs"/>
          <w:cs/>
        </w:rPr>
        <w:t xml:space="preserve">จัดการทรัพย์สินทางปัญญา </w:t>
      </w:r>
      <w:r>
        <w:rPr>
          <w:rFonts w:hint="cs"/>
          <w:cs/>
        </w:rPr>
        <w:t xml:space="preserve">ชนิดของทรัพย์สินทางปัญญา </w:t>
      </w:r>
      <w:r w:rsidRPr="007D5DF1">
        <w:rPr>
          <w:rFonts w:hint="cs"/>
          <w:cs/>
        </w:rPr>
        <w:t>การวิเคราะห์สินทรัพย์และทรัพย์สินทางปัญญา กฎหมายและกระบวนการป้องสิทธิใน</w:t>
      </w:r>
      <w:r w:rsidRPr="00175DA6">
        <w:rPr>
          <w:rFonts w:hint="cs"/>
          <w:cs/>
        </w:rPr>
        <w:t>ทรัพย์สินปัญญา การสืบค้นสิทธิบัตรและเครื่องหมายการค้า แนวทางการใช้ประโยชน์และสร้างผลตอบแทนทางธุรกิจจากทรัพย์สินทางปัญญา</w:t>
      </w:r>
    </w:p>
    <w:p w14:paraId="7E6A9E54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5B48FDD7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1A3F0EBA" w14:textId="77777777" w:rsidR="00700B79" w:rsidRPr="00700B79" w:rsidRDefault="00700B79" w:rsidP="00E05F5D">
      <w:pPr>
        <w:spacing w:after="0" w:line="240" w:lineRule="auto"/>
        <w:rPr>
          <w:lang w:val="en-GB"/>
        </w:rPr>
      </w:pPr>
      <w:r>
        <w:rPr>
          <w:cs/>
          <w:lang w:val="en-GB"/>
        </w:rPr>
        <w:t>1)</w:t>
      </w:r>
      <w:r>
        <w:rPr>
          <w:rFonts w:hint="cs"/>
          <w:cs/>
          <w:lang w:val="en-GB"/>
        </w:rPr>
        <w:t xml:space="preserve"> </w:t>
      </w:r>
      <w:r w:rsidRPr="00700B79">
        <w:rPr>
          <w:cs/>
          <w:lang w:val="en-GB"/>
        </w:rPr>
        <w:t>อธิบายแนวคิดและหลักการจัดการทรัพย์สินทางปัญญา</w:t>
      </w:r>
    </w:p>
    <w:p w14:paraId="0024C573" w14:textId="77777777" w:rsidR="00700B79" w:rsidRPr="00700B79" w:rsidRDefault="00700B79" w:rsidP="00E05F5D">
      <w:pPr>
        <w:spacing w:after="0" w:line="240" w:lineRule="auto"/>
        <w:rPr>
          <w:lang w:val="en-GB"/>
        </w:rPr>
      </w:pPr>
      <w:r>
        <w:rPr>
          <w:cs/>
          <w:lang w:val="en-GB"/>
        </w:rPr>
        <w:t xml:space="preserve">2) </w:t>
      </w:r>
      <w:r w:rsidRPr="00700B79">
        <w:rPr>
          <w:cs/>
          <w:lang w:val="en-GB"/>
        </w:rPr>
        <w:t xml:space="preserve">วิเคราะห์สินทรัพย์และทรัพย์สินทางปัญญาของธุรกิจ </w:t>
      </w:r>
    </w:p>
    <w:p w14:paraId="1DB77205" w14:textId="77777777" w:rsidR="00ED7C8D" w:rsidRPr="00700B79" w:rsidRDefault="00700B79" w:rsidP="00E05F5D">
      <w:pPr>
        <w:spacing w:after="0" w:line="240" w:lineRule="auto"/>
        <w:rPr>
          <w:lang w:val="en-GB"/>
        </w:rPr>
      </w:pPr>
      <w:r>
        <w:rPr>
          <w:cs/>
          <w:lang w:val="en-GB"/>
        </w:rPr>
        <w:t>3)</w:t>
      </w:r>
      <w:r>
        <w:rPr>
          <w:rFonts w:hint="cs"/>
          <w:cs/>
          <w:lang w:val="en-GB"/>
        </w:rPr>
        <w:t xml:space="preserve"> </w:t>
      </w:r>
      <w:r w:rsidRPr="00700B79">
        <w:rPr>
          <w:cs/>
          <w:lang w:val="en-GB"/>
        </w:rPr>
        <w:t>วิเคราะห์แนวทางการใช้ประโยชน์ในทรัพย์สินทางปัญญาเพื่อสร้างความสามารถทางการแข่งขัน</w:t>
      </w:r>
    </w:p>
    <w:p w14:paraId="219DE7DC" w14:textId="77777777" w:rsidR="0060086B" w:rsidRPr="00E12963" w:rsidRDefault="002B2BAB" w:rsidP="00E05F5D">
      <w:pPr>
        <w:spacing w:after="0" w:line="240" w:lineRule="auto"/>
      </w:pPr>
      <w:r>
        <w:rPr>
          <w:b/>
          <w:bCs/>
          <w:lang w:val="en-GB"/>
        </w:rPr>
        <w:t>IST50 2408</w:t>
      </w:r>
      <w:r w:rsidR="0060086B" w:rsidRPr="00E12963">
        <w:rPr>
          <w:b/>
          <w:bCs/>
          <w:cs/>
        </w:rPr>
        <w:t xml:space="preserve"> </w:t>
      </w:r>
      <w:r w:rsidR="0060086B">
        <w:rPr>
          <w:b/>
          <w:bCs/>
          <w:cs/>
        </w:rPr>
        <w:t xml:space="preserve"> </w:t>
      </w:r>
      <w:r w:rsidR="0060086B" w:rsidRPr="00E12963">
        <w:rPr>
          <w:b/>
          <w:bCs/>
          <w:cs/>
        </w:rPr>
        <w:t>การพัฒนานวัตกรร</w:t>
      </w:r>
      <w:r w:rsidR="0060086B" w:rsidRPr="00E12963">
        <w:rPr>
          <w:rFonts w:hint="cs"/>
          <w:b/>
          <w:bCs/>
          <w:cs/>
        </w:rPr>
        <w:t>มทาง</w:t>
      </w:r>
      <w:r w:rsidR="0060086B" w:rsidRPr="00E12963">
        <w:rPr>
          <w:b/>
          <w:bCs/>
          <w:cs/>
        </w:rPr>
        <w:t>สังคม</w:t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  <w:cs/>
        </w:rPr>
        <w:tab/>
      </w:r>
      <w:r w:rsidR="0060086B" w:rsidRPr="00E12963">
        <w:rPr>
          <w:b/>
          <w:bCs/>
        </w:rPr>
        <w:tab/>
      </w:r>
      <w:r w:rsidR="0060086B" w:rsidRPr="00E12963">
        <w:tab/>
      </w:r>
      <w:r w:rsidR="0060086B" w:rsidRPr="00E12963">
        <w:rPr>
          <w:b/>
          <w:bCs/>
          <w:cs/>
        </w:rPr>
        <w:t>2(</w:t>
      </w:r>
      <w:r w:rsidR="0060086B" w:rsidRPr="00E12963">
        <w:rPr>
          <w:b/>
          <w:bCs/>
        </w:rPr>
        <w:t>1</w:t>
      </w:r>
      <w:r w:rsidR="0060086B" w:rsidRPr="00E12963">
        <w:rPr>
          <w:b/>
          <w:bCs/>
          <w:cs/>
        </w:rPr>
        <w:t>-</w:t>
      </w:r>
      <w:r w:rsidR="0060086B" w:rsidRPr="00E12963">
        <w:rPr>
          <w:b/>
          <w:bCs/>
        </w:rPr>
        <w:t>2</w:t>
      </w:r>
      <w:r w:rsidR="0060086B" w:rsidRPr="00E12963">
        <w:rPr>
          <w:b/>
          <w:bCs/>
          <w:cs/>
        </w:rPr>
        <w:t>-</w:t>
      </w:r>
      <w:r w:rsidR="0060086B" w:rsidRPr="00E12963">
        <w:rPr>
          <w:b/>
          <w:bCs/>
        </w:rPr>
        <w:t>3</w:t>
      </w:r>
      <w:r w:rsidR="0060086B" w:rsidRPr="00E12963">
        <w:rPr>
          <w:b/>
          <w:bCs/>
          <w:cs/>
        </w:rPr>
        <w:t>)</w:t>
      </w:r>
    </w:p>
    <w:p w14:paraId="41D4B412" w14:textId="77777777" w:rsidR="0060086B" w:rsidRPr="00E12963" w:rsidRDefault="0060086B" w:rsidP="00E05F5D">
      <w:pPr>
        <w:spacing w:after="0" w:line="240" w:lineRule="auto"/>
        <w:rPr>
          <w:b/>
          <w:bCs/>
        </w:rPr>
      </w:pPr>
      <w:r w:rsidRPr="00E12963">
        <w:rPr>
          <w:rFonts w:hint="cs"/>
          <w:b/>
          <w:bCs/>
          <w:cs/>
        </w:rPr>
        <w:lastRenderedPageBreak/>
        <w:t xml:space="preserve">วิชาบังคับก่อน </w:t>
      </w:r>
      <w:r w:rsidRPr="00E12963">
        <w:rPr>
          <w:b/>
          <w:bCs/>
          <w:cs/>
        </w:rPr>
        <w:t xml:space="preserve">: </w:t>
      </w:r>
      <w:r w:rsidRPr="00E12963">
        <w:rPr>
          <w:rFonts w:hint="cs"/>
          <w:cs/>
        </w:rPr>
        <w:t>ไม่มี</w:t>
      </w:r>
    </w:p>
    <w:p w14:paraId="180CE584" w14:textId="77777777" w:rsidR="0060086B" w:rsidRPr="00CF7C15" w:rsidRDefault="0060086B" w:rsidP="00E05F5D">
      <w:pPr>
        <w:spacing w:after="0" w:line="240" w:lineRule="auto"/>
        <w:ind w:firstLine="720"/>
        <w:jc w:val="thaiDistribute"/>
        <w:rPr>
          <w:spacing w:val="-2"/>
          <w:cs/>
        </w:rPr>
      </w:pPr>
      <w:r w:rsidRPr="00CF7C15">
        <w:rPr>
          <w:rFonts w:hint="cs"/>
          <w:spacing w:val="-2"/>
          <w:cs/>
        </w:rPr>
        <w:t xml:space="preserve">แนวคิดและความสำคัญของการพัฒนานวัตกรรมทางสังคม ปัญหาและความท้าทายของสังคมและสิ่งแวดล้อม กระบวนการคิดเชิงออกแบบเพื่อแก้ปัญหาทางสังคม </w:t>
      </w:r>
      <w:r w:rsidRPr="00CF7C15">
        <w:rPr>
          <w:rFonts w:hint="cs"/>
          <w:cs/>
        </w:rPr>
        <w:t>การประเมินผลกระทบทางสังคม</w:t>
      </w:r>
      <w:r w:rsidRPr="00CF7C15">
        <w:rPr>
          <w:b/>
          <w:bCs/>
          <w:cs/>
        </w:rPr>
        <w:t xml:space="preserve"> </w:t>
      </w:r>
      <w:r w:rsidRPr="00CF7C15">
        <w:rPr>
          <w:rFonts w:hint="cs"/>
          <w:cs/>
        </w:rPr>
        <w:t xml:space="preserve">กรณีศึกษาของการพัฒนานวัตกรรมทางสังคมในศาสตร์สาขาต่าง ๆ </w:t>
      </w:r>
    </w:p>
    <w:p w14:paraId="41CDBDAA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0CF1EBE4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37F34818" w14:textId="77777777" w:rsidR="00FF7D5F" w:rsidRPr="00FF7D5F" w:rsidRDefault="00FF7D5F" w:rsidP="00E05F5D">
      <w:pPr>
        <w:spacing w:after="0" w:line="240" w:lineRule="auto"/>
      </w:pPr>
      <w:r>
        <w:rPr>
          <w:cs/>
        </w:rPr>
        <w:t>1)</w:t>
      </w:r>
      <w:r>
        <w:rPr>
          <w:rFonts w:hint="cs"/>
          <w:cs/>
        </w:rPr>
        <w:t xml:space="preserve"> </w:t>
      </w:r>
      <w:r w:rsidRPr="00FF7D5F">
        <w:rPr>
          <w:cs/>
        </w:rPr>
        <w:t>ประเมินผลกระทบทางสังคมของธุรกิจเพื่อสังคม</w:t>
      </w:r>
    </w:p>
    <w:p w14:paraId="0B219863" w14:textId="77777777" w:rsidR="00FF7D5F" w:rsidRPr="00FF7D5F" w:rsidRDefault="00FF7D5F" w:rsidP="00E05F5D">
      <w:pPr>
        <w:spacing w:after="0" w:line="240" w:lineRule="auto"/>
      </w:pPr>
      <w:r>
        <w:rPr>
          <w:cs/>
        </w:rPr>
        <w:t xml:space="preserve">2) </w:t>
      </w:r>
      <w:r w:rsidRPr="00FF7D5F">
        <w:rPr>
          <w:cs/>
        </w:rPr>
        <w:t xml:space="preserve">วิเคราะห์ปัญหาและความท้าทายของสังคมและสิ่งแวดล้อมที่เป็นโอกาสทางธุรกิจที่จะสร้างผลกระทบทางสังคม </w:t>
      </w:r>
    </w:p>
    <w:p w14:paraId="22DFD560" w14:textId="77777777" w:rsidR="00ED7C8D" w:rsidRPr="00FF7D5F" w:rsidRDefault="00FF7D5F" w:rsidP="00E05F5D">
      <w:pPr>
        <w:spacing w:after="0" w:line="240" w:lineRule="auto"/>
      </w:pPr>
      <w:r>
        <w:rPr>
          <w:cs/>
        </w:rPr>
        <w:t xml:space="preserve">3) </w:t>
      </w:r>
      <w:r w:rsidRPr="00FF7D5F">
        <w:rPr>
          <w:cs/>
        </w:rPr>
        <w:t>ประยุกต์ใช้กระบวนการคิดเชิงออกแบบเพื่อวิเคราะห์และกำหนดปัญหา</w:t>
      </w:r>
    </w:p>
    <w:p w14:paraId="00097B53" w14:textId="77777777" w:rsidR="00ED7C8D" w:rsidRDefault="00ED7C8D" w:rsidP="00E05F5D">
      <w:pPr>
        <w:spacing w:after="0" w:line="240" w:lineRule="auto"/>
        <w:rPr>
          <w:b/>
          <w:bCs/>
        </w:rPr>
      </w:pPr>
    </w:p>
    <w:p w14:paraId="06CCE284" w14:textId="77777777" w:rsidR="0060086B" w:rsidRPr="006755AA" w:rsidRDefault="002B2BAB" w:rsidP="00E05F5D">
      <w:pPr>
        <w:spacing w:after="0" w:line="240" w:lineRule="auto"/>
        <w:rPr>
          <w:b/>
          <w:bCs/>
        </w:rPr>
      </w:pPr>
      <w:r>
        <w:rPr>
          <w:b/>
          <w:bCs/>
        </w:rPr>
        <w:t>IST50 2409</w:t>
      </w:r>
      <w:r w:rsidR="0060086B" w:rsidRPr="006755AA">
        <w:rPr>
          <w:b/>
          <w:bCs/>
          <w:cs/>
        </w:rPr>
        <w:t xml:space="preserve">  </w:t>
      </w:r>
      <w:r w:rsidR="0060086B" w:rsidRPr="006755AA">
        <w:rPr>
          <w:rFonts w:hint="cs"/>
          <w:b/>
          <w:bCs/>
          <w:cs/>
        </w:rPr>
        <w:t>ความเป็นผู้ประกอบการทางสังคม</w:t>
      </w:r>
      <w:r w:rsidR="0060086B" w:rsidRPr="006755AA">
        <w:rPr>
          <w:b/>
          <w:bCs/>
        </w:rPr>
        <w:tab/>
      </w:r>
      <w:r w:rsidR="0060086B" w:rsidRPr="006755AA">
        <w:rPr>
          <w:b/>
          <w:bCs/>
        </w:rPr>
        <w:tab/>
      </w:r>
      <w:r w:rsidR="0060086B" w:rsidRPr="006755AA">
        <w:rPr>
          <w:b/>
          <w:bCs/>
        </w:rPr>
        <w:tab/>
      </w:r>
      <w:r w:rsidR="0060086B" w:rsidRPr="006755AA">
        <w:rPr>
          <w:b/>
          <w:bCs/>
        </w:rPr>
        <w:tab/>
      </w:r>
      <w:r w:rsidR="0060086B" w:rsidRPr="006755AA">
        <w:rPr>
          <w:b/>
          <w:bCs/>
        </w:rPr>
        <w:tab/>
      </w:r>
      <w:r w:rsidR="0060086B" w:rsidRPr="006755AA">
        <w:rPr>
          <w:b/>
          <w:bCs/>
        </w:rPr>
        <w:tab/>
        <w:t>2</w:t>
      </w:r>
      <w:r w:rsidR="0060086B" w:rsidRPr="006755AA">
        <w:rPr>
          <w:b/>
          <w:bCs/>
          <w:cs/>
        </w:rPr>
        <w:t>(</w:t>
      </w:r>
      <w:r w:rsidR="0060086B" w:rsidRPr="006755AA">
        <w:rPr>
          <w:b/>
          <w:bCs/>
        </w:rPr>
        <w:t>1</w:t>
      </w:r>
      <w:r w:rsidR="0060086B" w:rsidRPr="006755AA">
        <w:rPr>
          <w:b/>
          <w:bCs/>
          <w:cs/>
        </w:rPr>
        <w:t>-</w:t>
      </w:r>
      <w:r w:rsidR="0060086B" w:rsidRPr="006755AA">
        <w:rPr>
          <w:b/>
          <w:bCs/>
        </w:rPr>
        <w:t>2</w:t>
      </w:r>
      <w:r w:rsidR="0060086B" w:rsidRPr="006755AA">
        <w:rPr>
          <w:b/>
          <w:bCs/>
          <w:cs/>
        </w:rPr>
        <w:t>-</w:t>
      </w:r>
      <w:r w:rsidR="0060086B" w:rsidRPr="006755AA">
        <w:rPr>
          <w:b/>
          <w:bCs/>
        </w:rPr>
        <w:t>3</w:t>
      </w:r>
      <w:r w:rsidR="0060086B" w:rsidRPr="006755AA">
        <w:rPr>
          <w:b/>
          <w:bCs/>
          <w:cs/>
        </w:rPr>
        <w:t>)</w:t>
      </w:r>
    </w:p>
    <w:p w14:paraId="7D1AA0BE" w14:textId="77777777" w:rsidR="0060086B" w:rsidRPr="006755AA" w:rsidRDefault="0060086B" w:rsidP="00E05F5D">
      <w:pPr>
        <w:spacing w:after="0" w:line="240" w:lineRule="auto"/>
        <w:jc w:val="thaiDistribute"/>
        <w:rPr>
          <w:b/>
          <w:bCs/>
        </w:rPr>
      </w:pPr>
      <w:r w:rsidRPr="006755AA">
        <w:rPr>
          <w:rFonts w:hint="cs"/>
          <w:b/>
          <w:bCs/>
          <w:cs/>
        </w:rPr>
        <w:t xml:space="preserve">วิชาบังคับก่อน </w:t>
      </w:r>
      <w:r w:rsidRPr="006755AA">
        <w:rPr>
          <w:b/>
          <w:bCs/>
          <w:cs/>
        </w:rPr>
        <w:t xml:space="preserve">: </w:t>
      </w:r>
      <w:r w:rsidRPr="006755AA">
        <w:rPr>
          <w:rFonts w:hint="cs"/>
          <w:cs/>
        </w:rPr>
        <w:t>ไม่มี</w:t>
      </w:r>
    </w:p>
    <w:p w14:paraId="019588C4" w14:textId="77777777" w:rsidR="0060086B" w:rsidRPr="006755AA" w:rsidRDefault="0060086B" w:rsidP="00E05F5D">
      <w:pPr>
        <w:spacing w:after="0" w:line="240" w:lineRule="auto"/>
        <w:ind w:firstLine="720"/>
        <w:jc w:val="thaiDistribute"/>
      </w:pPr>
      <w:r w:rsidRPr="006755AA">
        <w:rPr>
          <w:rFonts w:hint="cs"/>
          <w:cs/>
        </w:rPr>
        <w:t>แนวคิดความเป็นผู้ประกอบการทางสังคม กิจการเพื่อสังคมและการประกอบการธุรกิจที่สร้างผลกระทบทางสังคม การออกแบบแบบจำลองธุรกิจกิจการเพื่อสังคม กลยุทธ์การตลาดสำหรับกิจการเพื่อสังคม ผลตอบแทนทางสังคมจากการลงทุน กฎหมายที่เกี่ยวข้องกับกิจการเพื่อสังคม แหล่งเงินทุนสำหรับกิจการเพื่อสังคม</w:t>
      </w:r>
    </w:p>
    <w:p w14:paraId="60AC6C4A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51C34FB7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4CD5F5F2" w14:textId="77777777" w:rsidR="00A24D14" w:rsidRDefault="00A24D14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>1)</w:t>
      </w:r>
      <w:r>
        <w:rPr>
          <w:rFonts w:hint="cs"/>
          <w:color w:val="000000" w:themeColor="text1"/>
          <w:cs/>
        </w:rPr>
        <w:t xml:space="preserve"> </w:t>
      </w:r>
      <w:r w:rsidRPr="00A24D14">
        <w:rPr>
          <w:color w:val="000000" w:themeColor="text1"/>
          <w:cs/>
        </w:rPr>
        <w:t>อธิบายแนวคิดความเป็นผู้ประกอบการทางสังคม กิจการเพื่อสังคมและการประกอบการธุรกิจ</w:t>
      </w:r>
    </w:p>
    <w:p w14:paraId="47493648" w14:textId="77777777" w:rsidR="00A24D14" w:rsidRPr="00A24D14" w:rsidRDefault="00A24D14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</w:t>
      </w:r>
      <w:r w:rsidRPr="00A24D14">
        <w:rPr>
          <w:color w:val="000000" w:themeColor="text1"/>
          <w:cs/>
        </w:rPr>
        <w:t xml:space="preserve">ที่สร้างผลกระทบทางสังคม </w:t>
      </w:r>
    </w:p>
    <w:p w14:paraId="5EB43B2D" w14:textId="77777777" w:rsidR="00A24D14" w:rsidRPr="00A24D14" w:rsidRDefault="00A24D14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>2)</w:t>
      </w:r>
      <w:r>
        <w:rPr>
          <w:rFonts w:hint="cs"/>
          <w:color w:val="000000" w:themeColor="text1"/>
          <w:cs/>
        </w:rPr>
        <w:t xml:space="preserve"> </w:t>
      </w:r>
      <w:r w:rsidRPr="00A24D14">
        <w:rPr>
          <w:color w:val="000000" w:themeColor="text1"/>
          <w:cs/>
        </w:rPr>
        <w:t>วิเคราะห์บริบท/สถานการณ์/ปัญหาที่สร้างโอกาสต่อกิจการเพื่อสังคม</w:t>
      </w:r>
    </w:p>
    <w:p w14:paraId="434F1114" w14:textId="77777777" w:rsidR="00A24D14" w:rsidRPr="00A24D14" w:rsidRDefault="00A24D14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 xml:space="preserve">3) </w:t>
      </w:r>
      <w:r w:rsidRPr="00A24D14">
        <w:rPr>
          <w:color w:val="000000" w:themeColor="text1"/>
          <w:cs/>
        </w:rPr>
        <w:t xml:space="preserve">วิเคราะห์และเลือกตลาดที่ธุรกิจสามารถเข้าถึงได้ </w:t>
      </w:r>
    </w:p>
    <w:p w14:paraId="4B4EFD0A" w14:textId="77777777" w:rsidR="00A24D14" w:rsidRPr="00A24D14" w:rsidRDefault="00A24D14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>4)</w:t>
      </w:r>
      <w:r>
        <w:rPr>
          <w:rFonts w:hint="cs"/>
          <w:color w:val="000000" w:themeColor="text1"/>
          <w:cs/>
        </w:rPr>
        <w:t xml:space="preserve"> </w:t>
      </w:r>
      <w:r w:rsidRPr="00A24D14">
        <w:rPr>
          <w:color w:val="000000" w:themeColor="text1"/>
          <w:cs/>
        </w:rPr>
        <w:t xml:space="preserve">ออกแบบแบบจำลองธุรกิจกิจการเพื่อสังคม </w:t>
      </w:r>
    </w:p>
    <w:p w14:paraId="304E3B21" w14:textId="77777777" w:rsidR="00A24D14" w:rsidRPr="00A24D14" w:rsidRDefault="00A24D14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 xml:space="preserve">5) </w:t>
      </w:r>
      <w:r w:rsidRPr="00A24D14">
        <w:rPr>
          <w:color w:val="000000" w:themeColor="text1"/>
          <w:cs/>
        </w:rPr>
        <w:t xml:space="preserve">นำเสนอแนวคิดและแบบจำลองธุรกิจกิจการเพื่อสังคมใหม่ </w:t>
      </w:r>
    </w:p>
    <w:p w14:paraId="443F3A4E" w14:textId="77777777" w:rsidR="0060086B" w:rsidRDefault="00A24D14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>6)</w:t>
      </w:r>
      <w:r>
        <w:rPr>
          <w:rFonts w:hint="cs"/>
          <w:color w:val="000000" w:themeColor="text1"/>
          <w:cs/>
        </w:rPr>
        <w:t xml:space="preserve"> </w:t>
      </w:r>
      <w:r w:rsidRPr="00A24D14">
        <w:rPr>
          <w:color w:val="000000" w:themeColor="text1"/>
          <w:cs/>
        </w:rPr>
        <w:t>ทำงานร่วมกับทีมที่มีความหลากหลาย</w:t>
      </w:r>
    </w:p>
    <w:p w14:paraId="48AC8998" w14:textId="77777777" w:rsidR="00580B4C" w:rsidRDefault="00580B4C" w:rsidP="00E05F5D">
      <w:pPr>
        <w:spacing w:after="0" w:line="240" w:lineRule="auto"/>
        <w:rPr>
          <w:b/>
          <w:bCs/>
        </w:rPr>
      </w:pPr>
    </w:p>
    <w:p w14:paraId="1E275C18" w14:textId="77777777" w:rsidR="00A0227D" w:rsidRDefault="00A0227D" w:rsidP="00E05F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704D052" w14:textId="77777777" w:rsidR="0060086B" w:rsidRPr="006755AA" w:rsidRDefault="002B2BAB" w:rsidP="00E05F5D">
      <w:pPr>
        <w:spacing w:after="0" w:line="240" w:lineRule="auto"/>
      </w:pPr>
      <w:r>
        <w:rPr>
          <w:b/>
          <w:bCs/>
        </w:rPr>
        <w:lastRenderedPageBreak/>
        <w:t>IST50 2410</w:t>
      </w:r>
      <w:r w:rsidR="0060086B" w:rsidRPr="006755AA">
        <w:rPr>
          <w:b/>
          <w:bCs/>
          <w:cs/>
        </w:rPr>
        <w:t xml:space="preserve"> </w:t>
      </w:r>
      <w:r w:rsidR="0060086B">
        <w:rPr>
          <w:b/>
          <w:bCs/>
          <w:cs/>
        </w:rPr>
        <w:t xml:space="preserve"> </w:t>
      </w:r>
      <w:r w:rsidR="0060086B" w:rsidRPr="006755AA">
        <w:rPr>
          <w:rFonts w:hint="cs"/>
          <w:b/>
          <w:bCs/>
          <w:cs/>
        </w:rPr>
        <w:t>ความเป็นผู้ประกอบการธุรกิจเทคโนโลยี</w:t>
      </w:r>
      <w:r w:rsidR="00F2632B">
        <w:rPr>
          <w:b/>
          <w:bCs/>
        </w:rPr>
        <w:tab/>
      </w:r>
      <w:r w:rsidR="00F2632B">
        <w:rPr>
          <w:b/>
          <w:bCs/>
        </w:rPr>
        <w:tab/>
      </w:r>
      <w:r w:rsidR="00F2632B">
        <w:rPr>
          <w:b/>
          <w:bCs/>
        </w:rPr>
        <w:tab/>
      </w:r>
      <w:r w:rsidR="00F2632B">
        <w:rPr>
          <w:b/>
          <w:bCs/>
        </w:rPr>
        <w:tab/>
      </w:r>
      <w:r w:rsidR="00F2632B">
        <w:rPr>
          <w:b/>
          <w:bCs/>
        </w:rPr>
        <w:tab/>
      </w:r>
      <w:r w:rsidR="0060086B" w:rsidRPr="006755AA">
        <w:rPr>
          <w:b/>
          <w:bCs/>
        </w:rPr>
        <w:t>2</w:t>
      </w:r>
      <w:r w:rsidR="0060086B" w:rsidRPr="006755AA">
        <w:rPr>
          <w:b/>
          <w:bCs/>
          <w:cs/>
        </w:rPr>
        <w:t>(</w:t>
      </w:r>
      <w:r w:rsidR="0060086B" w:rsidRPr="006755AA">
        <w:rPr>
          <w:b/>
          <w:bCs/>
        </w:rPr>
        <w:t>1</w:t>
      </w:r>
      <w:r w:rsidR="0060086B" w:rsidRPr="006755AA">
        <w:rPr>
          <w:b/>
          <w:bCs/>
          <w:cs/>
        </w:rPr>
        <w:t>-</w:t>
      </w:r>
      <w:r w:rsidR="0060086B" w:rsidRPr="006755AA">
        <w:rPr>
          <w:b/>
          <w:bCs/>
        </w:rPr>
        <w:t>2</w:t>
      </w:r>
      <w:r w:rsidR="0060086B" w:rsidRPr="006755AA">
        <w:rPr>
          <w:b/>
          <w:bCs/>
          <w:cs/>
        </w:rPr>
        <w:t>-</w:t>
      </w:r>
      <w:r w:rsidR="0060086B" w:rsidRPr="006755AA">
        <w:rPr>
          <w:b/>
          <w:bCs/>
        </w:rPr>
        <w:t>3</w:t>
      </w:r>
      <w:r w:rsidR="0060086B" w:rsidRPr="006755AA">
        <w:rPr>
          <w:b/>
          <w:bCs/>
          <w:cs/>
        </w:rPr>
        <w:t>)</w:t>
      </w:r>
    </w:p>
    <w:p w14:paraId="3EB8BE32" w14:textId="77777777" w:rsidR="0060086B" w:rsidRPr="006755AA" w:rsidRDefault="0060086B" w:rsidP="00E05F5D">
      <w:pPr>
        <w:spacing w:after="0" w:line="240" w:lineRule="auto"/>
        <w:rPr>
          <w:b/>
          <w:bCs/>
        </w:rPr>
      </w:pPr>
      <w:r w:rsidRPr="006755AA">
        <w:rPr>
          <w:rFonts w:hint="cs"/>
          <w:b/>
          <w:bCs/>
          <w:cs/>
        </w:rPr>
        <w:t xml:space="preserve">วิชาบังคับก่อน </w:t>
      </w:r>
      <w:r w:rsidRPr="006755AA">
        <w:rPr>
          <w:b/>
          <w:bCs/>
          <w:cs/>
        </w:rPr>
        <w:t xml:space="preserve">: </w:t>
      </w:r>
      <w:r w:rsidRPr="006755AA">
        <w:rPr>
          <w:rFonts w:hint="cs"/>
          <w:cs/>
        </w:rPr>
        <w:t>ไม่มี</w:t>
      </w:r>
    </w:p>
    <w:p w14:paraId="506546ED" w14:textId="77777777" w:rsidR="0060086B" w:rsidRPr="006755AA" w:rsidRDefault="0060086B" w:rsidP="00E05F5D">
      <w:pPr>
        <w:spacing w:after="0" w:line="240" w:lineRule="auto"/>
        <w:ind w:firstLine="720"/>
        <w:jc w:val="thaiDistribute"/>
        <w:rPr>
          <w:b/>
          <w:bCs/>
          <w:cs/>
        </w:rPr>
      </w:pPr>
      <w:r w:rsidRPr="006755AA">
        <w:rPr>
          <w:cs/>
        </w:rPr>
        <w:t xml:space="preserve">แนวคิดความเป็นผู้ประกอบการธุรกิจเทคโนโลยี คุณลักษณะและแรงจูงใจสำหรับผู้ประกอบการธุรกิจเทคโนโลยี </w:t>
      </w:r>
      <w:r w:rsidRPr="006755AA">
        <w:rPr>
          <w:rFonts w:hint="cs"/>
          <w:cs/>
        </w:rPr>
        <w:t>ความเป็นบุคลากรประกอบการภายในองค์กร วิธีคิดและกระบวนการแบบผู้ประกอบการ</w:t>
      </w:r>
      <w:r w:rsidRPr="006755AA">
        <w:rPr>
          <w:cs/>
        </w:rPr>
        <w:t xml:space="preserve"> </w:t>
      </w:r>
      <w:r w:rsidRPr="006755AA">
        <w:rPr>
          <w:rFonts w:hint="cs"/>
          <w:cs/>
        </w:rPr>
        <w:t>การประเมิน</w:t>
      </w:r>
      <w:r w:rsidRPr="006755AA">
        <w:rPr>
          <w:cs/>
        </w:rPr>
        <w:t>โอกาสทางธุรกิจ</w:t>
      </w:r>
      <w:r w:rsidRPr="006755AA">
        <w:rPr>
          <w:rFonts w:hint="cs"/>
          <w:cs/>
        </w:rPr>
        <w:t>เทคโนโลยี การออก</w:t>
      </w:r>
      <w:r w:rsidRPr="006755AA">
        <w:rPr>
          <w:cs/>
        </w:rPr>
        <w:t>แบบจำลองธุรกิจ</w:t>
      </w:r>
      <w:r w:rsidRPr="006755AA">
        <w:rPr>
          <w:rFonts w:hint="cs"/>
          <w:cs/>
        </w:rPr>
        <w:t>เทคโนโลยี แหล่งเงินทุนสำหรับธุรกิจเทคโนโลยี</w:t>
      </w:r>
    </w:p>
    <w:p w14:paraId="585EC5DE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46D9B256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289B5B2B" w14:textId="77777777" w:rsidR="00580B4C" w:rsidRPr="00580B4C" w:rsidRDefault="00580B4C" w:rsidP="00E05F5D">
      <w:pPr>
        <w:spacing w:after="0" w:line="240" w:lineRule="auto"/>
      </w:pPr>
      <w:r>
        <w:t xml:space="preserve">1) </w:t>
      </w:r>
      <w:r w:rsidRPr="00580B4C">
        <w:rPr>
          <w:cs/>
        </w:rPr>
        <w:t xml:space="preserve">วิเคราะห์โอกาสของธุรกิจเทคโนโลยี </w:t>
      </w:r>
    </w:p>
    <w:p w14:paraId="6B0556DC" w14:textId="77777777" w:rsidR="00580B4C" w:rsidRPr="00580B4C" w:rsidRDefault="00580B4C" w:rsidP="00E05F5D">
      <w:pPr>
        <w:spacing w:after="0" w:line="240" w:lineRule="auto"/>
      </w:pPr>
      <w:r>
        <w:t xml:space="preserve">2) </w:t>
      </w:r>
      <w:r w:rsidRPr="00580B4C">
        <w:rPr>
          <w:cs/>
        </w:rPr>
        <w:t xml:space="preserve">ออกแบบแนวคิดธุรกิจเทคโนโลยี </w:t>
      </w:r>
    </w:p>
    <w:p w14:paraId="46E238BF" w14:textId="77777777" w:rsidR="00580B4C" w:rsidRPr="00580B4C" w:rsidRDefault="00580B4C" w:rsidP="00E05F5D">
      <w:pPr>
        <w:spacing w:after="0" w:line="240" w:lineRule="auto"/>
      </w:pPr>
      <w:r>
        <w:t xml:space="preserve">3) </w:t>
      </w:r>
      <w:r w:rsidRPr="00580B4C">
        <w:rPr>
          <w:cs/>
        </w:rPr>
        <w:t xml:space="preserve">ออกแบบแบบจำลองธุรกิจเทคโนโลยี </w:t>
      </w:r>
    </w:p>
    <w:p w14:paraId="6FA7D6EB" w14:textId="77777777" w:rsidR="00580B4C" w:rsidRPr="00580B4C" w:rsidRDefault="00580B4C" w:rsidP="00E05F5D">
      <w:pPr>
        <w:spacing w:after="0" w:line="240" w:lineRule="auto"/>
      </w:pPr>
      <w:r>
        <w:t xml:space="preserve">4) </w:t>
      </w:r>
      <w:r w:rsidRPr="00580B4C">
        <w:rPr>
          <w:cs/>
        </w:rPr>
        <w:t xml:space="preserve">ทำงานร่วมกับทีมที่มีความหลากหลาย </w:t>
      </w:r>
    </w:p>
    <w:p w14:paraId="14ECE5EB" w14:textId="77777777" w:rsidR="00ED7C8D" w:rsidRPr="00580B4C" w:rsidRDefault="00580B4C" w:rsidP="00E05F5D">
      <w:pPr>
        <w:spacing w:after="0" w:line="240" w:lineRule="auto"/>
      </w:pPr>
      <w:r>
        <w:t xml:space="preserve">5) </w:t>
      </w:r>
      <w:r w:rsidRPr="00580B4C">
        <w:rPr>
          <w:cs/>
        </w:rPr>
        <w:t>นำเสนอแนวคิดและแบบจำลองธุรกิจเทคโนโลยี</w:t>
      </w:r>
    </w:p>
    <w:p w14:paraId="5F3D1540" w14:textId="77777777" w:rsidR="00ED7C8D" w:rsidRDefault="00ED7C8D" w:rsidP="00E05F5D">
      <w:pPr>
        <w:spacing w:after="0" w:line="240" w:lineRule="auto"/>
        <w:rPr>
          <w:b/>
          <w:bCs/>
        </w:rPr>
      </w:pPr>
    </w:p>
    <w:p w14:paraId="456530E2" w14:textId="77777777" w:rsidR="0060086B" w:rsidRPr="006755AA" w:rsidRDefault="002B2BAB" w:rsidP="00E05F5D">
      <w:pPr>
        <w:spacing w:after="0" w:line="240" w:lineRule="auto"/>
        <w:rPr>
          <w:b/>
          <w:bCs/>
        </w:rPr>
      </w:pPr>
      <w:r>
        <w:rPr>
          <w:b/>
          <w:bCs/>
        </w:rPr>
        <w:t>IST50 2411</w:t>
      </w:r>
      <w:r w:rsidR="0060086B" w:rsidRPr="006755AA">
        <w:rPr>
          <w:b/>
          <w:bCs/>
          <w:cs/>
        </w:rPr>
        <w:t xml:space="preserve"> </w:t>
      </w:r>
      <w:r w:rsidR="0060086B">
        <w:rPr>
          <w:b/>
          <w:bCs/>
          <w:cs/>
        </w:rPr>
        <w:t xml:space="preserve"> </w:t>
      </w:r>
      <w:r w:rsidR="0060086B" w:rsidRPr="00F23282">
        <w:rPr>
          <w:rFonts w:hint="cs"/>
          <w:b/>
          <w:bCs/>
          <w:cs/>
        </w:rPr>
        <w:t>โลจิสติกส์</w:t>
      </w:r>
      <w:r w:rsidR="0060086B" w:rsidRPr="00F23282">
        <w:rPr>
          <w:b/>
          <w:bCs/>
          <w:cs/>
        </w:rPr>
        <w:t>ผู้ประกอบการ</w:t>
      </w:r>
      <w:r w:rsidR="0060086B" w:rsidRPr="006755AA">
        <w:rPr>
          <w:rFonts w:hint="cs"/>
          <w:b/>
          <w:bCs/>
          <w:cs/>
        </w:rPr>
        <w:tab/>
      </w:r>
      <w:r w:rsidR="0060086B" w:rsidRPr="006755AA">
        <w:rPr>
          <w:b/>
          <w:bCs/>
          <w:cs/>
        </w:rPr>
        <w:tab/>
      </w:r>
      <w:r w:rsidR="0060086B" w:rsidRPr="006755AA">
        <w:rPr>
          <w:b/>
          <w:bCs/>
          <w:cs/>
        </w:rPr>
        <w:tab/>
      </w:r>
      <w:r w:rsidR="0060086B">
        <w:rPr>
          <w:b/>
          <w:bCs/>
        </w:rPr>
        <w:tab/>
      </w:r>
      <w:r w:rsidR="0060086B">
        <w:rPr>
          <w:b/>
          <w:bCs/>
        </w:rPr>
        <w:tab/>
      </w:r>
      <w:r w:rsidR="0060086B">
        <w:rPr>
          <w:b/>
          <w:bCs/>
        </w:rPr>
        <w:tab/>
      </w:r>
      <w:r w:rsidR="0060086B">
        <w:rPr>
          <w:b/>
          <w:bCs/>
          <w:cs/>
        </w:rPr>
        <w:tab/>
      </w:r>
      <w:r w:rsidR="0060086B" w:rsidRPr="006755AA">
        <w:rPr>
          <w:b/>
          <w:bCs/>
        </w:rPr>
        <w:t>2</w:t>
      </w:r>
      <w:r w:rsidR="0060086B" w:rsidRPr="006755AA">
        <w:rPr>
          <w:b/>
          <w:bCs/>
          <w:cs/>
        </w:rPr>
        <w:t>(</w:t>
      </w:r>
      <w:r w:rsidR="0060086B" w:rsidRPr="006755AA">
        <w:rPr>
          <w:b/>
          <w:bCs/>
        </w:rPr>
        <w:t>2</w:t>
      </w:r>
      <w:r w:rsidR="0060086B" w:rsidRPr="006755AA">
        <w:rPr>
          <w:rFonts w:hint="cs"/>
          <w:b/>
          <w:bCs/>
          <w:cs/>
        </w:rPr>
        <w:t>-</w:t>
      </w:r>
      <w:r w:rsidR="0060086B" w:rsidRPr="006755AA">
        <w:rPr>
          <w:b/>
          <w:bCs/>
        </w:rPr>
        <w:t>0</w:t>
      </w:r>
      <w:r w:rsidR="0060086B" w:rsidRPr="006755AA">
        <w:rPr>
          <w:rFonts w:hint="cs"/>
          <w:b/>
          <w:bCs/>
          <w:cs/>
        </w:rPr>
        <w:t>-</w:t>
      </w:r>
      <w:r w:rsidR="0060086B" w:rsidRPr="006755AA">
        <w:rPr>
          <w:b/>
          <w:bCs/>
        </w:rPr>
        <w:t>4</w:t>
      </w:r>
      <w:r w:rsidR="0060086B" w:rsidRPr="006755AA">
        <w:rPr>
          <w:rFonts w:hint="cs"/>
          <w:b/>
          <w:bCs/>
          <w:cs/>
        </w:rPr>
        <w:t>)</w:t>
      </w:r>
    </w:p>
    <w:p w14:paraId="561138E0" w14:textId="77777777" w:rsidR="0060086B" w:rsidRPr="006755AA" w:rsidRDefault="0060086B" w:rsidP="00E05F5D">
      <w:pPr>
        <w:spacing w:after="0" w:line="240" w:lineRule="auto"/>
        <w:rPr>
          <w:b/>
          <w:bCs/>
        </w:rPr>
      </w:pPr>
      <w:r w:rsidRPr="006755AA">
        <w:rPr>
          <w:rFonts w:hint="cs"/>
          <w:b/>
          <w:bCs/>
          <w:cs/>
        </w:rPr>
        <w:t xml:space="preserve">วิชาบังคับก่อน </w:t>
      </w:r>
      <w:r w:rsidRPr="006755AA">
        <w:rPr>
          <w:b/>
          <w:bCs/>
          <w:cs/>
        </w:rPr>
        <w:t xml:space="preserve">: </w:t>
      </w:r>
      <w:r w:rsidRPr="006755AA">
        <w:rPr>
          <w:rFonts w:hint="cs"/>
          <w:cs/>
        </w:rPr>
        <w:t>ไม่มี</w:t>
      </w:r>
    </w:p>
    <w:p w14:paraId="6DBFBCFE" w14:textId="77777777" w:rsidR="0060086B" w:rsidRPr="006755AA" w:rsidRDefault="0060086B" w:rsidP="00E05F5D">
      <w:pPr>
        <w:spacing w:after="0" w:line="240" w:lineRule="auto"/>
        <w:ind w:firstLine="720"/>
        <w:jc w:val="thaiDistribute"/>
      </w:pPr>
      <w:r w:rsidRPr="006755AA">
        <w:rPr>
          <w:cs/>
        </w:rPr>
        <w:t xml:space="preserve">แนวคิดการสมานโซ่อุปทาน ความสามารถในการแข่งขันของโซ่คุณค่า การตอบสนองอย่างรวดเร็ว </w:t>
      </w:r>
      <w:r>
        <w:rPr>
          <w:rFonts w:hint="cs"/>
          <w:cs/>
        </w:rPr>
        <w:t xml:space="preserve">                   </w:t>
      </w:r>
      <w:r w:rsidRPr="006755AA">
        <w:rPr>
          <w:cs/>
        </w:rPr>
        <w:t xml:space="preserve">การประสานงานระหว่างผู้ผลิตและผู้จัดจำหน่าย </w:t>
      </w:r>
      <w:r>
        <w:rPr>
          <w:rFonts w:hint="cs"/>
          <w:cs/>
        </w:rPr>
        <w:t>การจัดการ</w:t>
      </w:r>
      <w:r w:rsidRPr="006755AA">
        <w:rPr>
          <w:cs/>
        </w:rPr>
        <w:t>โซ่อุปทาน บทบาทของเทคโนโลยีดิจิทัลในการสมานโซ่อุปทาน การจัดซื้อโลจิสติกส์ โลจิสติกส์ย้อนกลับ การปรับปรุงโซ่อุปทานให้ดีที่สุด การเชื่อมโยงกลยุทธ์โซ่อุปทานให้เข้ากับกลยุทธ์รวมของธุรกิจ</w:t>
      </w:r>
    </w:p>
    <w:p w14:paraId="6FC25162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0CB91936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3408E2CB" w14:textId="77777777" w:rsidR="00580B4C" w:rsidRPr="00580B4C" w:rsidRDefault="00580B4C" w:rsidP="00E05F5D">
      <w:pPr>
        <w:spacing w:after="0" w:line="240" w:lineRule="auto"/>
      </w:pPr>
      <w:r>
        <w:rPr>
          <w:cs/>
        </w:rPr>
        <w:t xml:space="preserve">1) </w:t>
      </w:r>
      <w:r w:rsidRPr="00580B4C">
        <w:rPr>
          <w:cs/>
        </w:rPr>
        <w:t xml:space="preserve">วิเคราะห์แนวคิดการสมานโซ่อุปทาน </w:t>
      </w:r>
    </w:p>
    <w:p w14:paraId="53F145BC" w14:textId="77777777" w:rsidR="00580B4C" w:rsidRPr="00580B4C" w:rsidRDefault="00580B4C" w:rsidP="00E05F5D">
      <w:pPr>
        <w:spacing w:after="0" w:line="240" w:lineRule="auto"/>
      </w:pPr>
      <w:r>
        <w:rPr>
          <w:cs/>
        </w:rPr>
        <w:t>2)</w:t>
      </w:r>
      <w:r>
        <w:rPr>
          <w:rFonts w:hint="cs"/>
          <w:cs/>
        </w:rPr>
        <w:t xml:space="preserve"> </w:t>
      </w:r>
      <w:r w:rsidRPr="00580B4C">
        <w:rPr>
          <w:cs/>
        </w:rPr>
        <w:t xml:space="preserve">ประยุกต์ใช้เทคโนโลยีดิจิทัลในการสมานโซ่อุปทาน </w:t>
      </w:r>
    </w:p>
    <w:p w14:paraId="6A0D1BC7" w14:textId="77777777" w:rsidR="00580B4C" w:rsidRPr="00580B4C" w:rsidRDefault="00580B4C" w:rsidP="00E05F5D">
      <w:pPr>
        <w:spacing w:after="0" w:line="240" w:lineRule="auto"/>
      </w:pPr>
      <w:r>
        <w:rPr>
          <w:cs/>
        </w:rPr>
        <w:t>3)</w:t>
      </w:r>
      <w:r>
        <w:rPr>
          <w:rFonts w:hint="cs"/>
          <w:cs/>
        </w:rPr>
        <w:t xml:space="preserve"> </w:t>
      </w:r>
      <w:r w:rsidRPr="00580B4C">
        <w:rPr>
          <w:cs/>
        </w:rPr>
        <w:t xml:space="preserve">ประยุกต์ใช้การเชื่อมโยงกลยุทธ์โซ่อุปทานให้เข้ากับกลยุทธ์ของธุรกิจ </w:t>
      </w:r>
    </w:p>
    <w:p w14:paraId="13EFA35F" w14:textId="77777777" w:rsidR="00ED7C8D" w:rsidRPr="00580B4C" w:rsidRDefault="00580B4C" w:rsidP="00E05F5D">
      <w:pPr>
        <w:spacing w:after="0" w:line="240" w:lineRule="auto"/>
      </w:pPr>
      <w:r>
        <w:rPr>
          <w:cs/>
        </w:rPr>
        <w:t xml:space="preserve">4) </w:t>
      </w:r>
      <w:r w:rsidRPr="00580B4C">
        <w:rPr>
          <w:cs/>
        </w:rPr>
        <w:t>ทำงานร่วมกับทีมที่มีความหลากหลาย</w:t>
      </w:r>
    </w:p>
    <w:p w14:paraId="6B5B3393" w14:textId="77777777" w:rsidR="00A0227D" w:rsidRDefault="00A0227D" w:rsidP="00E05F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4D673DB" w14:textId="77777777" w:rsidR="0060086B" w:rsidRPr="001C7A70" w:rsidRDefault="002B2BAB" w:rsidP="00E05F5D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IST50 3412</w:t>
      </w:r>
      <w:r w:rsidR="0060086B" w:rsidRPr="001C7A70">
        <w:rPr>
          <w:b/>
          <w:bCs/>
          <w:cs/>
        </w:rPr>
        <w:t xml:space="preserve"> </w:t>
      </w:r>
      <w:r w:rsidR="0060086B" w:rsidRPr="001C7A70">
        <w:rPr>
          <w:rFonts w:hint="cs"/>
          <w:b/>
          <w:bCs/>
          <w:cs/>
        </w:rPr>
        <w:t xml:space="preserve"> </w:t>
      </w:r>
      <w:r w:rsidR="0060086B" w:rsidRPr="001C7A70">
        <w:rPr>
          <w:b/>
          <w:bCs/>
          <w:cs/>
        </w:rPr>
        <w:t xml:space="preserve">เตรียมสหกิจศึกษาประกอบการหรือเตรียมการบ่มเพาะประกอบการ </w:t>
      </w:r>
      <w:r w:rsidR="0060086B" w:rsidRPr="001C7A70">
        <w:rPr>
          <w:b/>
          <w:bCs/>
          <w:cs/>
        </w:rPr>
        <w:tab/>
      </w:r>
      <w:r w:rsidR="0060086B" w:rsidRPr="001C7A70">
        <w:rPr>
          <w:b/>
          <w:bCs/>
        </w:rPr>
        <w:tab/>
      </w:r>
      <w:r w:rsidR="0060086B" w:rsidRPr="001C7A70">
        <w:rPr>
          <w:b/>
          <w:bCs/>
          <w:cs/>
        </w:rPr>
        <w:t>1(1-0-2)</w:t>
      </w:r>
    </w:p>
    <w:p w14:paraId="5227704D" w14:textId="77777777" w:rsidR="0060086B" w:rsidRPr="00FC64D2" w:rsidRDefault="0060086B" w:rsidP="00E05F5D">
      <w:pPr>
        <w:spacing w:after="0" w:line="240" w:lineRule="auto"/>
        <w:jc w:val="thaiDistribute"/>
        <w:rPr>
          <w:b/>
          <w:bCs/>
        </w:rPr>
      </w:pPr>
      <w:r w:rsidRPr="00FC64D2">
        <w:rPr>
          <w:rFonts w:hint="cs"/>
          <w:b/>
          <w:bCs/>
          <w:cs/>
        </w:rPr>
        <w:t xml:space="preserve">วิชาบังคับก่อน </w:t>
      </w:r>
      <w:r w:rsidRPr="00FC64D2">
        <w:rPr>
          <w:b/>
          <w:bCs/>
          <w:cs/>
        </w:rPr>
        <w:t xml:space="preserve">: </w:t>
      </w:r>
      <w:r w:rsidRPr="00FC64D2">
        <w:rPr>
          <w:rFonts w:hint="cs"/>
          <w:cs/>
        </w:rPr>
        <w:t>ไม่มี</w:t>
      </w:r>
    </w:p>
    <w:p w14:paraId="4E0C0859" w14:textId="77777777" w:rsidR="0060086B" w:rsidRPr="00FC64D2" w:rsidRDefault="0060086B" w:rsidP="00E05F5D">
      <w:pPr>
        <w:spacing w:after="0" w:line="240" w:lineRule="auto"/>
        <w:ind w:firstLine="738"/>
        <w:jc w:val="thaiDistribute"/>
      </w:pPr>
      <w:r w:rsidRPr="00CD16B4">
        <w:rPr>
          <w:cs/>
        </w:rPr>
        <w:t>การเตรียมความพร้อมสหกิจศึกษาประกอบการหรือการบ่มเพาะประกอบการ การทำโครงร่างแผนธุรกิจที่นักศึกษาสนใจ</w:t>
      </w:r>
      <w:r>
        <w:rPr>
          <w:rFonts w:hint="cs"/>
          <w:cs/>
        </w:rPr>
        <w:t>โดยสังเขป</w:t>
      </w:r>
      <w:r w:rsidRPr="00CD16B4">
        <w:rPr>
          <w:cs/>
        </w:rPr>
        <w:t xml:space="preserve"> และพัฒนาทักษะทางสังคมสำหรับนักศึกษาสหกิจศึกษาประกอบการหรือการบ่มเพาะประกอบการ</w:t>
      </w:r>
    </w:p>
    <w:p w14:paraId="3EA91806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780B61E9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67B82FA3" w14:textId="77777777" w:rsidR="001311F4" w:rsidRPr="001311F4" w:rsidRDefault="001311F4" w:rsidP="00E05F5D">
      <w:pPr>
        <w:spacing w:after="0" w:line="240" w:lineRule="auto"/>
        <w:jc w:val="thaiDistribute"/>
      </w:pPr>
      <w:r>
        <w:rPr>
          <w:cs/>
        </w:rPr>
        <w:t>1)</w:t>
      </w:r>
      <w:r>
        <w:rPr>
          <w:rFonts w:hint="cs"/>
          <w:cs/>
        </w:rPr>
        <w:t xml:space="preserve"> </w:t>
      </w:r>
      <w:r w:rsidRPr="001311F4">
        <w:rPr>
          <w:cs/>
        </w:rPr>
        <w:t>มีความพร้อมที่จะไปสหกิจศึกษาประกอบการหรือบ่มเพาะประกอบการ</w:t>
      </w:r>
    </w:p>
    <w:p w14:paraId="20087422" w14:textId="77777777" w:rsidR="001311F4" w:rsidRPr="001311F4" w:rsidRDefault="001311F4" w:rsidP="00E05F5D">
      <w:pPr>
        <w:spacing w:after="0" w:line="240" w:lineRule="auto"/>
        <w:jc w:val="thaiDistribute"/>
      </w:pPr>
      <w:r>
        <w:rPr>
          <w:cs/>
        </w:rPr>
        <w:t xml:space="preserve">2) </w:t>
      </w:r>
      <w:r w:rsidRPr="001311F4">
        <w:rPr>
          <w:cs/>
        </w:rPr>
        <w:t>นำเสนอโครงร่างแผนธุรกิจที่สนใจ</w:t>
      </w:r>
    </w:p>
    <w:p w14:paraId="7F5BEFC0" w14:textId="77777777" w:rsidR="00ED7C8D" w:rsidRPr="001311F4" w:rsidRDefault="001311F4" w:rsidP="00E05F5D">
      <w:pPr>
        <w:spacing w:after="0" w:line="240" w:lineRule="auto"/>
        <w:jc w:val="thaiDistribute"/>
      </w:pPr>
      <w:r>
        <w:rPr>
          <w:cs/>
        </w:rPr>
        <w:t xml:space="preserve">3) </w:t>
      </w:r>
      <w:r w:rsidRPr="001311F4">
        <w:rPr>
          <w:cs/>
        </w:rPr>
        <w:t>มีทักษะทางสังคมในการปฏิบัติสหกิจศึกษาประกอบการหรือ การบ่มเพาะประกอบการ</w:t>
      </w:r>
    </w:p>
    <w:p w14:paraId="050989D2" w14:textId="77777777" w:rsidR="00ED7C8D" w:rsidRPr="001311F4" w:rsidRDefault="00ED7C8D" w:rsidP="00E05F5D">
      <w:pPr>
        <w:spacing w:after="0" w:line="240" w:lineRule="auto"/>
        <w:jc w:val="thaiDistribute"/>
      </w:pPr>
    </w:p>
    <w:p w14:paraId="59F8F483" w14:textId="77777777" w:rsidR="0060086B" w:rsidRPr="00E12963" w:rsidRDefault="002B2BAB" w:rsidP="00E05F5D">
      <w:pPr>
        <w:spacing w:after="0" w:line="240" w:lineRule="auto"/>
        <w:jc w:val="thaiDistribute"/>
        <w:rPr>
          <w:b/>
          <w:bCs/>
        </w:rPr>
      </w:pPr>
      <w:r>
        <w:rPr>
          <w:b/>
          <w:bCs/>
        </w:rPr>
        <w:t>IST50 4413</w:t>
      </w:r>
      <w:r w:rsidR="0060086B" w:rsidRPr="00E12963">
        <w:rPr>
          <w:rFonts w:hint="cs"/>
          <w:b/>
          <w:bCs/>
          <w:cs/>
        </w:rPr>
        <w:t xml:space="preserve">  สหกิจศึกษาประกอบการ</w:t>
      </w:r>
      <w:r w:rsidR="0060086B" w:rsidRPr="00E12963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</w:rPr>
        <w:tab/>
      </w:r>
      <w:r w:rsidR="0060086B">
        <w:rPr>
          <w:rFonts w:hint="cs"/>
          <w:b/>
          <w:bCs/>
          <w:cs/>
        </w:rPr>
        <w:t>8</w:t>
      </w:r>
      <w:r w:rsidR="0060086B" w:rsidRPr="00E12963">
        <w:rPr>
          <w:rFonts w:hint="cs"/>
          <w:b/>
          <w:bCs/>
          <w:cs/>
        </w:rPr>
        <w:t xml:space="preserve"> หน่วยกิต </w:t>
      </w:r>
    </w:p>
    <w:p w14:paraId="3EC91A69" w14:textId="77777777" w:rsidR="0060086B" w:rsidRPr="00ED7C8D" w:rsidRDefault="0060086B" w:rsidP="00E05F5D">
      <w:pPr>
        <w:spacing w:after="0" w:line="240" w:lineRule="auto"/>
        <w:jc w:val="thaiDistribute"/>
        <w:rPr>
          <w:b/>
          <w:bCs/>
        </w:rPr>
      </w:pPr>
      <w:r w:rsidRPr="00E35B5F">
        <w:rPr>
          <w:rFonts w:hint="cs"/>
          <w:b/>
          <w:bCs/>
          <w:cs/>
        </w:rPr>
        <w:t xml:space="preserve">วิชาบังคับก่อน </w:t>
      </w:r>
      <w:r w:rsidRPr="00364949">
        <w:rPr>
          <w:b/>
          <w:bCs/>
          <w:cs/>
        </w:rPr>
        <w:t>:</w:t>
      </w:r>
      <w:r w:rsidRPr="00E35B5F">
        <w:rPr>
          <w:cs/>
        </w:rPr>
        <w:t xml:space="preserve"> </w:t>
      </w:r>
      <w:r w:rsidRPr="00E35B5F">
        <w:rPr>
          <w:rFonts w:hint="cs"/>
          <w:cs/>
        </w:rPr>
        <w:t>รายวิชา</w:t>
      </w:r>
      <w:r>
        <w:rPr>
          <w:rFonts w:hint="cs"/>
          <w:cs/>
        </w:rPr>
        <w:t>กลุ่ม</w:t>
      </w:r>
      <w:r w:rsidRPr="00E35B5F">
        <w:rPr>
          <w:rFonts w:hint="cs"/>
          <w:cs/>
        </w:rPr>
        <w:t xml:space="preserve">วิชาบังคับ </w:t>
      </w:r>
      <w:r w:rsidRPr="00E35B5F">
        <w:t>8</w:t>
      </w:r>
      <w:r w:rsidRPr="00E35B5F">
        <w:rPr>
          <w:cs/>
        </w:rPr>
        <w:t xml:space="preserve"> </w:t>
      </w:r>
      <w:r w:rsidRPr="00E35B5F">
        <w:rPr>
          <w:rFonts w:hint="cs"/>
          <w:cs/>
        </w:rPr>
        <w:t>หน่วยกิต และรายวิชา</w:t>
      </w:r>
      <w:r>
        <w:rPr>
          <w:rFonts w:hint="cs"/>
          <w:cs/>
        </w:rPr>
        <w:t>กลุ่ม</w:t>
      </w:r>
      <w:r w:rsidRPr="00E35B5F">
        <w:rPr>
          <w:rFonts w:hint="cs"/>
          <w:cs/>
        </w:rPr>
        <w:t xml:space="preserve">วิชาเลือก </w:t>
      </w:r>
      <w:r w:rsidRPr="00E35B5F">
        <w:t xml:space="preserve">4 </w:t>
      </w:r>
      <w:r w:rsidRPr="00E35B5F">
        <w:rPr>
          <w:rFonts w:hint="cs"/>
          <w:cs/>
        </w:rPr>
        <w:t>หน่วยกิต</w:t>
      </w:r>
    </w:p>
    <w:p w14:paraId="4406F94C" w14:textId="77777777" w:rsidR="0060086B" w:rsidRPr="00A71EEF" w:rsidRDefault="0060086B" w:rsidP="00E05F5D">
      <w:pPr>
        <w:spacing w:after="0" w:line="240" w:lineRule="auto"/>
        <w:jc w:val="thaiDistribute"/>
        <w:rPr>
          <w:spacing w:val="-10"/>
        </w:rPr>
      </w:pPr>
      <w:r w:rsidRPr="00E12963">
        <w:rPr>
          <w:cs/>
        </w:rPr>
        <w:tab/>
        <w:t xml:space="preserve">นักศึกษาต้องไปปฏิบัติงานด้านการประกอบการตามประเภทธุรกิจที่สนใจภายใต้การดูแลของพี่เลี้ยงจากสถานประกอบการและอาจารย์ผู้ประสานงานสหกิจศึกษาประกอบการเป็นระยะเวลา </w:t>
      </w:r>
      <w:r w:rsidRPr="00E12963">
        <w:t>1</w:t>
      </w:r>
      <w:r w:rsidRPr="00E12963">
        <w:rPr>
          <w:cs/>
        </w:rPr>
        <w:t xml:space="preserve"> ภาคการศึกษา </w:t>
      </w:r>
      <w:r>
        <w:rPr>
          <w:cs/>
        </w:rPr>
        <w:t xml:space="preserve">               </w:t>
      </w:r>
      <w:r w:rsidRPr="00A71EEF">
        <w:rPr>
          <w:spacing w:val="-4"/>
          <w:cs/>
        </w:rPr>
        <w:t>ตามแผนการเรียนของวิชาโทความเป็นผู้ประกอบการ โดยก่อนออกสหกิจศึกษาประกอบการ นักศึกษาต้องทำ</w:t>
      </w:r>
      <w:r w:rsidRPr="00A71EEF">
        <w:rPr>
          <w:rFonts w:hint="cs"/>
          <w:spacing w:val="-4"/>
          <w:cs/>
        </w:rPr>
        <w:t>โครงร่าง</w:t>
      </w:r>
      <w:r w:rsidRPr="00E12963">
        <w:rPr>
          <w:cs/>
        </w:rPr>
        <w:t>แผนธุรกิจเสนอต่อพี่เลี้ยงและอาจารย์ผู้ประสานงานสหกิจศึกษาประกอบการ และเมื่อเสร็จสิ้นการปฏิบัติงานด้านการเป็นผู้ประกอบการแล้ว นักศึกษาต้องส่ง</w:t>
      </w:r>
      <w:r w:rsidRPr="00E12963">
        <w:rPr>
          <w:rFonts w:hint="cs"/>
          <w:cs/>
        </w:rPr>
        <w:t>แผนธุรกิจฉบับสมบูรณ์</w:t>
      </w:r>
      <w:r>
        <w:rPr>
          <w:rFonts w:hint="cs"/>
          <w:cs/>
        </w:rPr>
        <w:t xml:space="preserve"> หรือแบบจำลองธุรกิจใหม่ หรือต้นแบบ </w:t>
      </w:r>
      <w:r>
        <w:rPr>
          <w:cs/>
        </w:rPr>
        <w:t xml:space="preserve">               </w:t>
      </w:r>
      <w:r w:rsidRPr="00E12963">
        <w:rPr>
          <w:cs/>
        </w:rPr>
        <w:t>และนำเสนอต่อพี่เลี้ยงและอาจารย์ผู้ประสานงานสหกิจศึกษาประกอบการ โดยวัดผลจากผลการประเมินของพี่เลี้ยง</w:t>
      </w:r>
      <w:r w:rsidRPr="00A71EEF">
        <w:rPr>
          <w:spacing w:val="-10"/>
          <w:cs/>
        </w:rPr>
        <w:t>และอาจารย์ผู้ประสานงานสหกิจศึกษาประกอบการ การประเมินผลการปฏิบัติงานด้านการประกอบการให้ผ่าน หรือไม่ผ่าน</w:t>
      </w:r>
    </w:p>
    <w:p w14:paraId="5A96B991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6359CB29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06D3DBC9" w14:textId="77777777" w:rsidR="001311F4" w:rsidRPr="001311F4" w:rsidRDefault="001311F4" w:rsidP="00E05F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  <w:cs/>
        </w:rPr>
        <w:t>1)</w:t>
      </w:r>
      <w:r>
        <w:rPr>
          <w:rFonts w:hint="cs"/>
          <w:color w:val="000000" w:themeColor="text1"/>
          <w:cs/>
        </w:rPr>
        <w:t xml:space="preserve"> </w:t>
      </w:r>
      <w:r w:rsidRPr="001311F4">
        <w:rPr>
          <w:color w:val="000000" w:themeColor="text1"/>
          <w:cs/>
        </w:rPr>
        <w:t>ออกแบบและทดสอบแบบจำลองธุรกิจใหม่ หรือออกแบบต้นแบบผลิตภัณฑ์หรือบริการที่เหมาะสม หรือ</w:t>
      </w:r>
    </w:p>
    <w:p w14:paraId="08A3531D" w14:textId="77777777" w:rsidR="001311F4" w:rsidRPr="001311F4" w:rsidRDefault="001311F4" w:rsidP="00E05F5D">
      <w:pPr>
        <w:spacing w:after="0" w:line="240" w:lineRule="auto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</w:t>
      </w:r>
      <w:r w:rsidRPr="001311F4">
        <w:rPr>
          <w:color w:val="000000" w:themeColor="text1"/>
          <w:cs/>
        </w:rPr>
        <w:t xml:space="preserve">พัฒนาแผนธุรกิจและกลยุทธ์สำหรับการเริ่มต้นและสร้างความเติบโตทางธุรกิจอย่างยั่งยืน </w:t>
      </w:r>
    </w:p>
    <w:p w14:paraId="7CB82FA3" w14:textId="77777777" w:rsidR="001311F4" w:rsidRPr="001311F4" w:rsidRDefault="001311F4" w:rsidP="00E05F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  <w:cs/>
        </w:rPr>
        <w:t>2)</w:t>
      </w:r>
      <w:r>
        <w:rPr>
          <w:rFonts w:hint="cs"/>
          <w:color w:val="000000" w:themeColor="text1"/>
          <w:cs/>
        </w:rPr>
        <w:t xml:space="preserve"> </w:t>
      </w:r>
      <w:r w:rsidRPr="001311F4">
        <w:rPr>
          <w:color w:val="000000" w:themeColor="text1"/>
          <w:cs/>
        </w:rPr>
        <w:t xml:space="preserve">ทำงานเป็นทีมที่มีความหลากหลาย </w:t>
      </w:r>
    </w:p>
    <w:p w14:paraId="41087195" w14:textId="77777777" w:rsidR="00ED7C8D" w:rsidRPr="001311F4" w:rsidRDefault="001311F4" w:rsidP="00E05F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  <w:cs/>
        </w:rPr>
        <w:t xml:space="preserve">3) </w:t>
      </w:r>
      <w:r w:rsidRPr="001311F4">
        <w:rPr>
          <w:color w:val="000000" w:themeColor="text1"/>
          <w:cs/>
        </w:rPr>
        <w:t>นำเสนอแบบจำลองธุรกิจใหม่ หรือต้นแบบ หรือแผนธุรกิจต่อนักลงทุน</w:t>
      </w:r>
    </w:p>
    <w:p w14:paraId="7BFA3439" w14:textId="77777777" w:rsidR="00A0227D" w:rsidRDefault="00A0227D" w:rsidP="00E05F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48B25968" w14:textId="77777777" w:rsidR="0060086B" w:rsidRPr="00E12963" w:rsidRDefault="002B2BAB" w:rsidP="00E05F5D">
      <w:pPr>
        <w:spacing w:after="0" w:line="240" w:lineRule="auto"/>
      </w:pPr>
      <w:r w:rsidRPr="002B2BAB">
        <w:rPr>
          <w:b/>
          <w:bCs/>
          <w:color w:val="000000" w:themeColor="text1"/>
        </w:rPr>
        <w:lastRenderedPageBreak/>
        <w:t>IST50 4414</w:t>
      </w:r>
      <w:r w:rsidR="0060086B" w:rsidRPr="00E12963">
        <w:rPr>
          <w:rFonts w:hint="cs"/>
          <w:b/>
          <w:bCs/>
          <w:cs/>
        </w:rPr>
        <w:t xml:space="preserve">  การบ่มเพาะประกอบการ</w:t>
      </w:r>
      <w:r w:rsidR="0060086B" w:rsidRPr="00E12963">
        <w:rPr>
          <w:b/>
          <w:bCs/>
          <w:cs/>
        </w:rPr>
        <w:tab/>
      </w:r>
      <w:r w:rsidR="0060086B" w:rsidRPr="00E12963">
        <w:rPr>
          <w:rFonts w:hint="cs"/>
          <w:b/>
          <w:bCs/>
          <w:cs/>
        </w:rPr>
        <w:t xml:space="preserve"> </w:t>
      </w:r>
      <w:r w:rsidR="0060086B" w:rsidRPr="00E12963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  <w:cs/>
        </w:rPr>
        <w:tab/>
      </w:r>
      <w:r w:rsidR="0060086B">
        <w:rPr>
          <w:b/>
          <w:bCs/>
        </w:rPr>
        <w:tab/>
      </w:r>
      <w:r w:rsidR="0060086B">
        <w:rPr>
          <w:rFonts w:hint="cs"/>
          <w:b/>
          <w:bCs/>
          <w:cs/>
        </w:rPr>
        <w:t>8</w:t>
      </w:r>
      <w:r w:rsidR="0060086B" w:rsidRPr="00E12963">
        <w:rPr>
          <w:rFonts w:hint="cs"/>
          <w:b/>
          <w:bCs/>
          <w:cs/>
        </w:rPr>
        <w:t xml:space="preserve"> หน่วยกิต </w:t>
      </w:r>
      <w:r w:rsidR="0060086B" w:rsidRPr="00E12963">
        <w:rPr>
          <w:rFonts w:hint="cs"/>
          <w:cs/>
        </w:rPr>
        <w:t xml:space="preserve"> </w:t>
      </w:r>
    </w:p>
    <w:p w14:paraId="7D1CB76E" w14:textId="77777777" w:rsidR="0060086B" w:rsidRPr="00E71E56" w:rsidRDefault="0060086B" w:rsidP="00E05F5D">
      <w:pPr>
        <w:spacing w:after="0" w:line="240" w:lineRule="auto"/>
      </w:pPr>
      <w:r w:rsidRPr="00E71E56">
        <w:rPr>
          <w:rFonts w:hint="cs"/>
          <w:b/>
          <w:bCs/>
          <w:cs/>
        </w:rPr>
        <w:t xml:space="preserve">วิชาบังคับก่อน </w:t>
      </w:r>
      <w:r w:rsidRPr="00E71E56">
        <w:rPr>
          <w:b/>
          <w:bCs/>
          <w:cs/>
        </w:rPr>
        <w:t xml:space="preserve">: </w:t>
      </w:r>
      <w:r w:rsidRPr="00E71E56">
        <w:rPr>
          <w:rFonts w:hint="cs"/>
          <w:cs/>
        </w:rPr>
        <w:t xml:space="preserve">รายวิชากลุ่มวิชาบังคับ </w:t>
      </w:r>
      <w:r w:rsidRPr="00E71E56">
        <w:t>8</w:t>
      </w:r>
      <w:r w:rsidRPr="00E71E56">
        <w:rPr>
          <w:cs/>
        </w:rPr>
        <w:t xml:space="preserve"> </w:t>
      </w:r>
      <w:r w:rsidRPr="00E71E56">
        <w:rPr>
          <w:rFonts w:hint="cs"/>
          <w:cs/>
        </w:rPr>
        <w:t xml:space="preserve">หน่วยกิต และรายวิชากลุ่มวิชาเลือก </w:t>
      </w:r>
      <w:r w:rsidRPr="00E71E56">
        <w:t xml:space="preserve">4 </w:t>
      </w:r>
      <w:r w:rsidRPr="00E71E56">
        <w:rPr>
          <w:rFonts w:hint="cs"/>
          <w:cs/>
        </w:rPr>
        <w:t>หน่วยกิต</w:t>
      </w:r>
      <w:r w:rsidRPr="00E71E56">
        <w:tab/>
      </w:r>
    </w:p>
    <w:p w14:paraId="51B5F032" w14:textId="77777777" w:rsidR="0060086B" w:rsidRPr="00E12963" w:rsidRDefault="0060086B" w:rsidP="00E05F5D">
      <w:pPr>
        <w:spacing w:after="0" w:line="240" w:lineRule="auto"/>
        <w:ind w:firstLine="720"/>
        <w:jc w:val="thaiDistribute"/>
      </w:pPr>
      <w:r w:rsidRPr="00E12963">
        <w:rPr>
          <w:cs/>
        </w:rPr>
        <w:t>นักศึกษาต้องปฏิบัติงานด้านการประกอบการตามประเภทธุรกิจที่สนใจ</w:t>
      </w:r>
      <w:r w:rsidRPr="00E12963">
        <w:rPr>
          <w:rFonts w:hint="cs"/>
          <w:cs/>
        </w:rPr>
        <w:t xml:space="preserve"> ณ </w:t>
      </w:r>
      <w:r w:rsidRPr="00E12963">
        <w:rPr>
          <w:rFonts w:eastAsia="Calibri"/>
          <w:cs/>
        </w:rPr>
        <w:t>หน่วย</w:t>
      </w:r>
      <w:r>
        <w:rPr>
          <w:rFonts w:eastAsia="Calibri" w:hint="cs"/>
          <w:cs/>
        </w:rPr>
        <w:t>งานที่รับผิดชอบ               ในการ</w:t>
      </w:r>
      <w:r w:rsidRPr="00E12963">
        <w:rPr>
          <w:rFonts w:eastAsia="Calibri"/>
          <w:cs/>
        </w:rPr>
        <w:t>บ่มเพาะ</w:t>
      </w:r>
      <w:r>
        <w:rPr>
          <w:rFonts w:eastAsia="Calibri" w:hint="cs"/>
          <w:cs/>
        </w:rPr>
        <w:t>ความเป็นผู้ประกอบการ</w:t>
      </w:r>
      <w:r w:rsidRPr="00E12963">
        <w:rPr>
          <w:rFonts w:hint="cs"/>
          <w:cs/>
        </w:rPr>
        <w:t xml:space="preserve">ในมหาวิทยาลัยแบบเต็มเวลาหรือ ณ </w:t>
      </w:r>
      <w:r w:rsidRPr="00E12963">
        <w:rPr>
          <w:rFonts w:eastAsia="Calibri"/>
          <w:cs/>
        </w:rPr>
        <w:t>หน่วย</w:t>
      </w:r>
      <w:r>
        <w:rPr>
          <w:rFonts w:eastAsia="Calibri" w:hint="cs"/>
          <w:cs/>
        </w:rPr>
        <w:t xml:space="preserve">งานที่รับผิดชอบในการ             </w:t>
      </w:r>
      <w:r w:rsidRPr="00E12963">
        <w:rPr>
          <w:rFonts w:eastAsia="Calibri"/>
          <w:cs/>
        </w:rPr>
        <w:t>บ่มเพาะ</w:t>
      </w:r>
      <w:r>
        <w:rPr>
          <w:rFonts w:eastAsia="Calibri" w:hint="cs"/>
          <w:cs/>
        </w:rPr>
        <w:t>ความเป็นผู้ประกอบการ</w:t>
      </w:r>
      <w:r w:rsidRPr="00E12963">
        <w:rPr>
          <w:rFonts w:hint="cs"/>
          <w:cs/>
        </w:rPr>
        <w:t xml:space="preserve">ในมหาวิทยาลัยบางเวลาและสถานประกอบการบางเวลา </w:t>
      </w:r>
      <w:r w:rsidRPr="00E12963">
        <w:rPr>
          <w:cs/>
        </w:rPr>
        <w:t>ภายใต้การดูแลของ</w:t>
      </w:r>
      <w:r>
        <w:rPr>
          <w:cs/>
        </w:rPr>
        <w:t xml:space="preserve">                 </w:t>
      </w:r>
      <w:r w:rsidRPr="00E12963">
        <w:rPr>
          <w:cs/>
        </w:rPr>
        <w:t xml:space="preserve">พี่เลี้ยงจากสถานประกอบการและอาจารย์ผู้ประสานงานประกอบการเป็นระยะเวลา </w:t>
      </w:r>
      <w:r w:rsidRPr="00E12963">
        <w:t>1</w:t>
      </w:r>
      <w:r w:rsidRPr="00E12963">
        <w:rPr>
          <w:cs/>
        </w:rPr>
        <w:t xml:space="preserve"> ภาคการศึกษา </w:t>
      </w:r>
      <w:r>
        <w:rPr>
          <w:rFonts w:hint="cs"/>
          <w:cs/>
        </w:rPr>
        <w:t xml:space="preserve">                </w:t>
      </w:r>
      <w:r w:rsidRPr="00E12963">
        <w:rPr>
          <w:cs/>
        </w:rPr>
        <w:t>ตามแผนการเรียนของวิชาโทความเป็นผู้ประกอบการ โดยก่อน</w:t>
      </w:r>
      <w:r w:rsidRPr="00E12963">
        <w:rPr>
          <w:rFonts w:hint="cs"/>
          <w:cs/>
        </w:rPr>
        <w:t>ออกปฏิบัติการบ่มเพาะ</w:t>
      </w:r>
      <w:r w:rsidRPr="00E12963">
        <w:rPr>
          <w:cs/>
        </w:rPr>
        <w:t>ประกอบการ นักศึกษาต้องทำ</w:t>
      </w:r>
      <w:r w:rsidRPr="00E12963">
        <w:rPr>
          <w:rFonts w:hint="cs"/>
          <w:cs/>
        </w:rPr>
        <w:t>โครงร่าง</w:t>
      </w:r>
      <w:r w:rsidRPr="00E12963">
        <w:rPr>
          <w:cs/>
        </w:rPr>
        <w:t>แผนธุรกิจเสนอต่อพี่เลี้ยงและอาจารย์ผู้ประสานงานประกอบการ</w:t>
      </w:r>
      <w:r w:rsidRPr="00E12963">
        <w:rPr>
          <w:rFonts w:hint="cs"/>
          <w:cs/>
        </w:rPr>
        <w:t>และผ่านการประเมินจากทั้ง 2 ฝ่าย</w:t>
      </w:r>
      <w:r w:rsidRPr="00E12963">
        <w:rPr>
          <w:cs/>
        </w:rPr>
        <w:t xml:space="preserve"> และเมื่อเสร็จสิ้นการ</w:t>
      </w:r>
      <w:r w:rsidRPr="00E12963">
        <w:rPr>
          <w:rFonts w:hint="cs"/>
          <w:cs/>
        </w:rPr>
        <w:t>บ่มเพาะ</w:t>
      </w:r>
      <w:r w:rsidRPr="00E12963">
        <w:rPr>
          <w:cs/>
        </w:rPr>
        <w:t>ประกอบการแล้ว นักศึกษาต้องส่ง</w:t>
      </w:r>
      <w:r w:rsidRPr="00E12963">
        <w:rPr>
          <w:rFonts w:hint="cs"/>
          <w:cs/>
        </w:rPr>
        <w:t>แผนธุรกิจฉบับสมบูรณ์</w:t>
      </w:r>
      <w:r>
        <w:rPr>
          <w:rFonts w:hint="cs"/>
          <w:cs/>
        </w:rPr>
        <w:t xml:space="preserve"> หรือแบบจำลองธุรกิจใหม่ หรือต้นแบบ </w:t>
      </w:r>
      <w:r w:rsidRPr="00E12963">
        <w:rPr>
          <w:rFonts w:hint="cs"/>
          <w:cs/>
        </w:rPr>
        <w:t>และนำเสนอ</w:t>
      </w:r>
      <w:r w:rsidRPr="00E12963">
        <w:rPr>
          <w:cs/>
        </w:rPr>
        <w:t>ต่อพี่เลี้ยงและอาจารย์ผู้ประสานงานประกอบการ โดยวัดผลจากผลการประเมินของ</w:t>
      </w:r>
      <w:r>
        <w:rPr>
          <w:rFonts w:hint="cs"/>
          <w:cs/>
        </w:rPr>
        <w:t xml:space="preserve">                  </w:t>
      </w:r>
      <w:r w:rsidRPr="00E12963">
        <w:rPr>
          <w:cs/>
        </w:rPr>
        <w:t xml:space="preserve">พี่เลี้ยงและอาจารย์ผู้ประสานงานประกอบการ การประเมินผลการปฏิบัติงานด้านการประกอบการให้ผ่าน </w:t>
      </w:r>
      <w:r>
        <w:rPr>
          <w:rFonts w:hint="cs"/>
          <w:cs/>
        </w:rPr>
        <w:t xml:space="preserve">                    </w:t>
      </w:r>
      <w:r w:rsidRPr="00E12963">
        <w:rPr>
          <w:cs/>
        </w:rPr>
        <w:t>หรือไม่ผ่าน</w:t>
      </w:r>
    </w:p>
    <w:p w14:paraId="4BCC841B" w14:textId="77777777" w:rsidR="0060086B" w:rsidRPr="00E12963" w:rsidRDefault="0060086B" w:rsidP="00E05F5D">
      <w:pPr>
        <w:spacing w:after="0" w:line="240" w:lineRule="auto"/>
        <w:ind w:firstLine="720"/>
        <w:jc w:val="thaiDistribute"/>
        <w:rPr>
          <w:cs/>
        </w:rPr>
      </w:pPr>
      <w:r w:rsidRPr="00E12963">
        <w:rPr>
          <w:rFonts w:hint="cs"/>
          <w:cs/>
        </w:rPr>
        <w:t>ทั้งนี้ นักศึกษาที่จะสามารถลงทะเบียนเรี</w:t>
      </w:r>
      <w:r>
        <w:rPr>
          <w:rFonts w:hint="cs"/>
          <w:cs/>
        </w:rPr>
        <w:t>ยนรายวิชาสหกิจศึกษาประกอบการ หรือราย</w:t>
      </w:r>
      <w:r w:rsidRPr="00E12963">
        <w:rPr>
          <w:rFonts w:hint="cs"/>
          <w:cs/>
        </w:rPr>
        <w:t xml:space="preserve">วิชาการบ่มเพาะประกอบการ ต้องผ่านรายวิชาบังคับและวิชาเลือกของหลักสูตรวิชาโทความเป็นผู้ประกอบการ ไม่น้อยกว่า </w:t>
      </w:r>
      <w:r>
        <w:rPr>
          <w:rFonts w:hint="cs"/>
          <w:cs/>
        </w:rPr>
        <w:t>12</w:t>
      </w:r>
      <w:r w:rsidRPr="00E12963">
        <w:rPr>
          <w:rFonts w:hint="cs"/>
          <w:cs/>
        </w:rPr>
        <w:t xml:space="preserve"> หน่วยกิต และให้ถือว่าการเรียนรายวิชา</w:t>
      </w:r>
      <w:r>
        <w:rPr>
          <w:rFonts w:hint="cs"/>
          <w:cs/>
        </w:rPr>
        <w:t>สหกิจศึกษาประกอบการ หรือราย</w:t>
      </w:r>
      <w:r w:rsidRPr="00E12963">
        <w:rPr>
          <w:rFonts w:hint="cs"/>
          <w:cs/>
        </w:rPr>
        <w:t>วิชาการบ่มเพาะประกอบการ แทนการไปปฏิบัติสหกิจศึกษา</w:t>
      </w:r>
    </w:p>
    <w:p w14:paraId="7FF4E6C2" w14:textId="77777777" w:rsidR="00ED7C8D" w:rsidRDefault="00ED7C8D" w:rsidP="00E05F5D">
      <w:pPr>
        <w:spacing w:after="0" w:line="240" w:lineRule="auto"/>
        <w:ind w:left="2160" w:hanging="216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ผลลัพธ์การเรียนรู้ที่คาดหวังระดับรายวิชา</w:t>
      </w:r>
    </w:p>
    <w:p w14:paraId="71459058" w14:textId="77777777" w:rsidR="00ED7C8D" w:rsidRPr="00B72269" w:rsidRDefault="00ED7C8D" w:rsidP="00E05F5D">
      <w:pPr>
        <w:spacing w:after="0" w:line="240" w:lineRule="auto"/>
        <w:ind w:left="2160" w:hanging="2160"/>
        <w:jc w:val="thaiDistribute"/>
        <w:rPr>
          <w:color w:val="000000" w:themeColor="text1"/>
        </w:rPr>
      </w:pPr>
      <w:r w:rsidRPr="00B72269">
        <w:rPr>
          <w:rFonts w:hint="cs"/>
          <w:color w:val="000000" w:themeColor="text1"/>
          <w:cs/>
        </w:rPr>
        <w:t>นักศึกษาที่ผ่านรายวิชานี้มีความสามารถ ดังนี้</w:t>
      </w:r>
    </w:p>
    <w:p w14:paraId="14BF6127" w14:textId="77777777" w:rsidR="00942099" w:rsidRPr="00942099" w:rsidRDefault="00942099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 xml:space="preserve">1) </w:t>
      </w:r>
      <w:r>
        <w:rPr>
          <w:rFonts w:hint="cs"/>
          <w:color w:val="000000" w:themeColor="text1"/>
          <w:cs/>
        </w:rPr>
        <w:t xml:space="preserve"> </w:t>
      </w:r>
      <w:r w:rsidRPr="00942099">
        <w:rPr>
          <w:color w:val="000000" w:themeColor="text1"/>
          <w:cs/>
        </w:rPr>
        <w:t>ออกแบบและทดสอบแบบจำลองธุรกิจใหม่ หรือออกแบบต้นแบบผลิตภัณฑ์หรือบริการที่เหมาะสม หรือ</w:t>
      </w:r>
    </w:p>
    <w:p w14:paraId="0CFEDF47" w14:textId="77777777" w:rsidR="00942099" w:rsidRPr="00942099" w:rsidRDefault="00942099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</w:t>
      </w:r>
      <w:r w:rsidRPr="00942099">
        <w:rPr>
          <w:color w:val="000000" w:themeColor="text1"/>
          <w:cs/>
        </w:rPr>
        <w:t xml:space="preserve">พัฒนาแผนธุรกิจและกลยุทธ์สำหรับการเริ่มต้นและสร้างความเติบโตทางธุรกิจอย่างยั่งยืน </w:t>
      </w:r>
    </w:p>
    <w:p w14:paraId="28C84C8F" w14:textId="77777777" w:rsidR="00942099" w:rsidRPr="00942099" w:rsidRDefault="00942099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 xml:space="preserve">2) </w:t>
      </w:r>
      <w:r w:rsidRPr="00942099">
        <w:rPr>
          <w:color w:val="000000" w:themeColor="text1"/>
          <w:cs/>
        </w:rPr>
        <w:t xml:space="preserve">ทำงานเป็นทีมที่มีความหลากหลาย </w:t>
      </w:r>
    </w:p>
    <w:p w14:paraId="272DD268" w14:textId="77777777" w:rsidR="00B768CF" w:rsidRPr="00942099" w:rsidRDefault="00942099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>3)</w:t>
      </w:r>
      <w:r>
        <w:rPr>
          <w:rFonts w:hint="cs"/>
          <w:color w:val="000000" w:themeColor="text1"/>
          <w:cs/>
        </w:rPr>
        <w:t xml:space="preserve"> </w:t>
      </w:r>
      <w:r w:rsidRPr="00942099">
        <w:rPr>
          <w:color w:val="000000" w:themeColor="text1"/>
          <w:cs/>
        </w:rPr>
        <w:t>นำเสนอแบบจำลองธุรกิจใหม่ หรือต้นแบบ หรือแผนธุรกิจต่อนักลงทุน</w:t>
      </w:r>
    </w:p>
    <w:p w14:paraId="23EDAC0F" w14:textId="77777777" w:rsidR="00942099" w:rsidRDefault="00942099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</w:p>
    <w:p w14:paraId="6FEE91D7" w14:textId="77777777" w:rsidR="00A0227D" w:rsidRDefault="00A0227D" w:rsidP="00E05F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E5DCF81" w14:textId="77777777" w:rsidR="00B768CF" w:rsidRDefault="00B768CF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 w:rsidRPr="00B768CF">
        <w:rPr>
          <w:b/>
          <w:bCs/>
          <w:color w:val="000000" w:themeColor="text1"/>
        </w:rPr>
        <w:lastRenderedPageBreak/>
        <w:t>IST50 2401 Entrepreneurship and New Venture Creation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3(3-0-6)</w:t>
      </w:r>
    </w:p>
    <w:p w14:paraId="5FEE5F01" w14:textId="77777777" w:rsidR="0060086B" w:rsidRPr="00B768CF" w:rsidRDefault="00B768CF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56BF8CB8" w14:textId="77777777" w:rsidR="00071D9D" w:rsidRDefault="008F1B28" w:rsidP="00E05F5D">
      <w:pPr>
        <w:spacing w:after="0" w:line="240" w:lineRule="auto"/>
        <w:jc w:val="thaiDistribute"/>
        <w:rPr>
          <w:color w:val="000000" w:themeColor="text1"/>
        </w:rPr>
      </w:pPr>
      <w:r w:rsidRPr="00AE32A4">
        <w:rPr>
          <w:rFonts w:hint="cs"/>
          <w:color w:val="000000" w:themeColor="text1"/>
          <w:cs/>
        </w:rPr>
        <w:t xml:space="preserve">        </w:t>
      </w:r>
      <w:r w:rsidRPr="00AE32A4">
        <w:rPr>
          <w:color w:val="000000" w:themeColor="text1"/>
        </w:rPr>
        <w:t xml:space="preserve">Concepts </w:t>
      </w:r>
      <w:r w:rsidR="001373DD" w:rsidRPr="00AE32A4">
        <w:rPr>
          <w:color w:val="000000" w:themeColor="text1"/>
        </w:rPr>
        <w:t xml:space="preserve">of entrepreneurship, concepts </w:t>
      </w:r>
      <w:r w:rsidRPr="00AE32A4">
        <w:rPr>
          <w:color w:val="000000" w:themeColor="text1"/>
        </w:rPr>
        <w:t xml:space="preserve">and processes of business opportunity analysis, design thinking for innovation business idea development, </w:t>
      </w:r>
      <w:r w:rsidR="006209B8" w:rsidRPr="00AE32A4">
        <w:rPr>
          <w:color w:val="000000" w:themeColor="text1"/>
        </w:rPr>
        <w:t xml:space="preserve">identifying </w:t>
      </w:r>
      <w:r w:rsidRPr="00AE32A4">
        <w:rPr>
          <w:color w:val="000000" w:themeColor="text1"/>
        </w:rPr>
        <w:t xml:space="preserve">target customers, </w:t>
      </w:r>
      <w:r w:rsidR="00665E97" w:rsidRPr="00AE32A4">
        <w:rPr>
          <w:color w:val="000000" w:themeColor="text1"/>
        </w:rPr>
        <w:t xml:space="preserve">analysis </w:t>
      </w:r>
      <w:r w:rsidR="00050543">
        <w:rPr>
          <w:color w:val="000000" w:themeColor="text1"/>
        </w:rPr>
        <w:t xml:space="preserve">of </w:t>
      </w:r>
      <w:r w:rsidR="00050543" w:rsidRPr="00AE32A4">
        <w:rPr>
          <w:color w:val="000000" w:themeColor="text1"/>
        </w:rPr>
        <w:t>customer</w:t>
      </w:r>
      <w:r w:rsidR="00050543" w:rsidRPr="00AE32A4">
        <w:rPr>
          <w:color w:val="000000" w:themeColor="text1"/>
          <w:cs/>
        </w:rPr>
        <w:t>’</w:t>
      </w:r>
      <w:r w:rsidR="00050543">
        <w:rPr>
          <w:color w:val="000000" w:themeColor="text1"/>
        </w:rPr>
        <w:t>s</w:t>
      </w:r>
      <w:r w:rsidR="00C069EE">
        <w:rPr>
          <w:color w:val="000000" w:themeColor="text1"/>
          <w:cs/>
        </w:rPr>
        <w:t xml:space="preserve"> </w:t>
      </w:r>
      <w:r w:rsidRPr="00AE32A4">
        <w:rPr>
          <w:color w:val="000000" w:themeColor="text1"/>
        </w:rPr>
        <w:t xml:space="preserve">problem and need, </w:t>
      </w:r>
      <w:r w:rsidR="00B6498D" w:rsidRPr="00AE32A4">
        <w:rPr>
          <w:color w:val="000000" w:themeColor="text1"/>
        </w:rPr>
        <w:t xml:space="preserve">developing </w:t>
      </w:r>
      <w:r w:rsidR="00E40DA8" w:rsidRPr="00AE32A4">
        <w:rPr>
          <w:color w:val="000000" w:themeColor="text1"/>
        </w:rPr>
        <w:t xml:space="preserve">unique </w:t>
      </w:r>
      <w:r w:rsidRPr="00AE32A4">
        <w:rPr>
          <w:color w:val="000000" w:themeColor="text1"/>
        </w:rPr>
        <w:t xml:space="preserve">value </w:t>
      </w:r>
      <w:r w:rsidR="00E40DA8" w:rsidRPr="00AE32A4">
        <w:rPr>
          <w:color w:val="000000" w:themeColor="text1"/>
        </w:rPr>
        <w:t xml:space="preserve">position for </w:t>
      </w:r>
      <w:r w:rsidRPr="00AE32A4">
        <w:rPr>
          <w:color w:val="000000" w:themeColor="text1"/>
        </w:rPr>
        <w:t>product and service, business models and</w:t>
      </w:r>
      <w:r w:rsidR="00EF6E7C" w:rsidRPr="00AE32A4">
        <w:rPr>
          <w:color w:val="000000" w:themeColor="text1"/>
        </w:rPr>
        <w:t xml:space="preserve"> revenue model</w:t>
      </w:r>
      <w:r w:rsidRPr="00AE32A4">
        <w:rPr>
          <w:color w:val="000000" w:themeColor="text1"/>
        </w:rPr>
        <w:t xml:space="preserve">, </w:t>
      </w:r>
      <w:r w:rsidR="00036F46" w:rsidRPr="00AE32A4">
        <w:rPr>
          <w:color w:val="000000" w:themeColor="text1"/>
        </w:rPr>
        <w:t>legal aspects for innovative entrepreneur</w:t>
      </w:r>
      <w:r w:rsidR="00AC26E7" w:rsidRPr="00AE32A4">
        <w:rPr>
          <w:color w:val="000000" w:themeColor="text1"/>
        </w:rPr>
        <w:t>,</w:t>
      </w:r>
      <w:r w:rsidR="00036F46" w:rsidRPr="00AE32A4">
        <w:rPr>
          <w:color w:val="000000" w:themeColor="text1"/>
          <w:cs/>
        </w:rPr>
        <w:t xml:space="preserve"> </w:t>
      </w:r>
      <w:r w:rsidRPr="00AE32A4">
        <w:rPr>
          <w:color w:val="000000" w:themeColor="text1"/>
        </w:rPr>
        <w:t>business idea presentation</w:t>
      </w:r>
    </w:p>
    <w:p w14:paraId="0D864324" w14:textId="77777777" w:rsidR="00B768CF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72CA7CD0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5D23355E" w14:textId="77777777" w:rsidR="003E6BEA" w:rsidRPr="003E6BEA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3E6BEA">
        <w:rPr>
          <w:color w:val="000000" w:themeColor="text1"/>
        </w:rPr>
        <w:t>Describe the concept and process of business opportunities analysis and new venture creation</w:t>
      </w:r>
    </w:p>
    <w:p w14:paraId="2AC33017" w14:textId="77777777" w:rsidR="003E6BEA" w:rsidRPr="003E6BEA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3E6BEA">
        <w:rPr>
          <w:color w:val="000000" w:themeColor="text1"/>
        </w:rPr>
        <w:t>Identify business opportunities and target customer</w:t>
      </w:r>
    </w:p>
    <w:p w14:paraId="1D18AD23" w14:textId="77777777" w:rsidR="003E6BEA" w:rsidRPr="003E6BEA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3E6BEA">
        <w:rPr>
          <w:color w:val="000000" w:themeColor="text1"/>
        </w:rPr>
        <w:t xml:space="preserve">Apply design thinking approach for developing new business ideas </w:t>
      </w:r>
    </w:p>
    <w:p w14:paraId="56B6D5D4" w14:textId="77777777" w:rsidR="003E6BEA" w:rsidRPr="003E6BEA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3E6BEA">
        <w:rPr>
          <w:color w:val="000000" w:themeColor="text1"/>
        </w:rPr>
        <w:t xml:space="preserve">Work with a diversity of team members </w:t>
      </w:r>
    </w:p>
    <w:p w14:paraId="3F36161C" w14:textId="77777777" w:rsidR="003E6BEA" w:rsidRPr="003E6BEA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3E6BEA">
        <w:rPr>
          <w:color w:val="000000" w:themeColor="text1"/>
        </w:rPr>
        <w:t xml:space="preserve">Pitching new business ideas </w:t>
      </w:r>
    </w:p>
    <w:p w14:paraId="18FAFFD3" w14:textId="77777777" w:rsidR="003E6BEA" w:rsidRDefault="003E6BEA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</w:p>
    <w:p w14:paraId="7034F859" w14:textId="77777777" w:rsidR="00B768CF" w:rsidRDefault="00B768CF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 w:rsidRPr="00B768CF">
        <w:rPr>
          <w:b/>
          <w:bCs/>
          <w:color w:val="000000" w:themeColor="text1"/>
        </w:rPr>
        <w:t>IST50 2402 Go</w:t>
      </w:r>
      <w:r w:rsidRPr="00B768CF">
        <w:rPr>
          <w:b/>
          <w:bCs/>
          <w:color w:val="000000" w:themeColor="text1"/>
          <w:cs/>
        </w:rPr>
        <w:t>-</w:t>
      </w:r>
      <w:r w:rsidRPr="00B768CF">
        <w:rPr>
          <w:b/>
          <w:bCs/>
          <w:color w:val="000000" w:themeColor="text1"/>
        </w:rPr>
        <w:t>to</w:t>
      </w:r>
      <w:r w:rsidRPr="00B768CF">
        <w:rPr>
          <w:b/>
          <w:bCs/>
          <w:color w:val="000000" w:themeColor="text1"/>
          <w:cs/>
        </w:rPr>
        <w:t>-</w:t>
      </w:r>
      <w:r w:rsidRPr="00B768CF">
        <w:rPr>
          <w:b/>
          <w:bCs/>
          <w:color w:val="000000" w:themeColor="text1"/>
        </w:rPr>
        <w:t>Market Strategies for Innovative</w:t>
      </w:r>
      <w:r w:rsidRPr="00B768CF">
        <w:rPr>
          <w:b/>
          <w:bCs/>
          <w:color w:val="000000" w:themeColor="text1"/>
          <w:cs/>
        </w:rPr>
        <w:t xml:space="preserve"> </w:t>
      </w:r>
      <w:r w:rsidRPr="00B768CF">
        <w:rPr>
          <w:b/>
          <w:bCs/>
          <w:color w:val="000000" w:themeColor="text1"/>
        </w:rPr>
        <w:t>Product and Service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2(2-0-4)</w:t>
      </w:r>
    </w:p>
    <w:p w14:paraId="3B285F1A" w14:textId="77777777" w:rsidR="00FC64D2" w:rsidRDefault="00B768CF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16D52A29" w14:textId="77777777" w:rsidR="00AC171E" w:rsidRDefault="00AC171E" w:rsidP="00E05F5D">
      <w:pPr>
        <w:spacing w:after="0" w:line="240" w:lineRule="auto"/>
        <w:ind w:firstLine="720"/>
        <w:jc w:val="thaiDistribute"/>
        <w:rPr>
          <w:color w:val="000000" w:themeColor="text1"/>
        </w:rPr>
      </w:pPr>
      <w:r w:rsidRPr="00AE32A4">
        <w:rPr>
          <w:color w:val="000000" w:themeColor="text1"/>
        </w:rPr>
        <w:t>Marketing for innovativ</w:t>
      </w:r>
      <w:r w:rsidR="003A3393" w:rsidRPr="00AE32A4">
        <w:rPr>
          <w:color w:val="000000" w:themeColor="text1"/>
        </w:rPr>
        <w:t>e product and service, market</w:t>
      </w:r>
      <w:r w:rsidRPr="00AE32A4">
        <w:rPr>
          <w:color w:val="000000" w:themeColor="text1"/>
        </w:rPr>
        <w:t xml:space="preserve"> opportunity analysis and </w:t>
      </w:r>
      <w:r w:rsidR="003A3393" w:rsidRPr="00AE32A4">
        <w:rPr>
          <w:color w:val="000000" w:themeColor="text1"/>
        </w:rPr>
        <w:t xml:space="preserve">market assessment, </w:t>
      </w:r>
      <w:r w:rsidR="008B5D27" w:rsidRPr="00AE32A4">
        <w:rPr>
          <w:color w:val="000000" w:themeColor="text1"/>
        </w:rPr>
        <w:t xml:space="preserve">unique </w:t>
      </w:r>
      <w:r w:rsidRPr="00AE32A4">
        <w:rPr>
          <w:color w:val="000000" w:themeColor="text1"/>
        </w:rPr>
        <w:t xml:space="preserve">value </w:t>
      </w:r>
      <w:r w:rsidR="008B5D27" w:rsidRPr="00AE32A4">
        <w:rPr>
          <w:color w:val="000000" w:themeColor="text1"/>
        </w:rPr>
        <w:t>position analysis, go</w:t>
      </w:r>
      <w:r w:rsidR="00E0377D" w:rsidRPr="00AE32A4">
        <w:rPr>
          <w:color w:val="000000" w:themeColor="text1"/>
          <w:cs/>
        </w:rPr>
        <w:t>-</w:t>
      </w:r>
      <w:r w:rsidR="008B5D27" w:rsidRPr="00AE32A4">
        <w:rPr>
          <w:color w:val="000000" w:themeColor="text1"/>
        </w:rPr>
        <w:t>to</w:t>
      </w:r>
      <w:r w:rsidR="00E0377D" w:rsidRPr="00AE32A4">
        <w:rPr>
          <w:color w:val="000000" w:themeColor="text1"/>
          <w:cs/>
        </w:rPr>
        <w:t>-</w:t>
      </w:r>
      <w:r w:rsidR="008B5D27" w:rsidRPr="00AE32A4">
        <w:rPr>
          <w:color w:val="000000" w:themeColor="text1"/>
        </w:rPr>
        <w:t xml:space="preserve">market </w:t>
      </w:r>
      <w:r w:rsidR="00ED2921" w:rsidRPr="00AE32A4">
        <w:rPr>
          <w:color w:val="000000" w:themeColor="text1"/>
        </w:rPr>
        <w:t>strategies</w:t>
      </w:r>
      <w:r w:rsidR="009D4AB8" w:rsidRPr="00AE32A4">
        <w:rPr>
          <w:color w:val="000000" w:themeColor="text1"/>
        </w:rPr>
        <w:t xml:space="preserve"> of </w:t>
      </w:r>
      <w:r w:rsidR="00EE4075" w:rsidRPr="00AE32A4">
        <w:rPr>
          <w:color w:val="000000" w:themeColor="text1"/>
        </w:rPr>
        <w:t xml:space="preserve"> market entering for</w:t>
      </w:r>
      <w:r w:rsidRPr="00AE32A4">
        <w:rPr>
          <w:color w:val="000000" w:themeColor="text1"/>
        </w:rPr>
        <w:t xml:space="preserve"> new product a</w:t>
      </w:r>
      <w:r w:rsidR="00EE4075" w:rsidRPr="00AE32A4">
        <w:rPr>
          <w:color w:val="000000" w:themeColor="text1"/>
        </w:rPr>
        <w:t>nd service, digital marketing for</w:t>
      </w:r>
      <w:r w:rsidRPr="00AE32A4">
        <w:rPr>
          <w:color w:val="000000" w:themeColor="text1"/>
        </w:rPr>
        <w:t xml:space="preserve"> new </w:t>
      </w:r>
      <w:r w:rsidR="00EE4075" w:rsidRPr="00AE32A4">
        <w:rPr>
          <w:color w:val="000000" w:themeColor="text1"/>
        </w:rPr>
        <w:t>venture</w:t>
      </w:r>
      <w:r w:rsidR="004704E6" w:rsidRPr="00AE32A4">
        <w:rPr>
          <w:color w:val="000000" w:themeColor="text1"/>
        </w:rPr>
        <w:t>,</w:t>
      </w:r>
      <w:r w:rsidR="00EE4075" w:rsidRPr="00AE32A4">
        <w:rPr>
          <w:color w:val="000000" w:themeColor="text1"/>
          <w:cs/>
        </w:rPr>
        <w:t xml:space="preserve"> </w:t>
      </w:r>
      <w:r w:rsidRPr="00AE32A4">
        <w:rPr>
          <w:color w:val="000000" w:themeColor="text1"/>
        </w:rPr>
        <w:t>brand</w:t>
      </w:r>
      <w:r w:rsidR="008E7766" w:rsidRPr="00AE32A4">
        <w:rPr>
          <w:color w:val="000000" w:themeColor="text1"/>
        </w:rPr>
        <w:t xml:space="preserve"> creation</w:t>
      </w:r>
      <w:r w:rsidRPr="00AE32A4">
        <w:rPr>
          <w:color w:val="000000" w:themeColor="text1"/>
        </w:rPr>
        <w:t xml:space="preserve">, marketing </w:t>
      </w:r>
      <w:r w:rsidR="00042851" w:rsidRPr="00AE32A4">
        <w:rPr>
          <w:color w:val="000000" w:themeColor="text1"/>
        </w:rPr>
        <w:t xml:space="preserve">performance </w:t>
      </w:r>
      <w:r w:rsidRPr="00AE32A4">
        <w:rPr>
          <w:color w:val="000000" w:themeColor="text1"/>
        </w:rPr>
        <w:t>evaluation</w:t>
      </w:r>
      <w:r w:rsidRPr="00AE32A4">
        <w:rPr>
          <w:color w:val="000000" w:themeColor="text1"/>
          <w:cs/>
        </w:rPr>
        <w:t xml:space="preserve">  </w:t>
      </w:r>
    </w:p>
    <w:p w14:paraId="0ABF25D6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621B4C65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4C4EADBC" w14:textId="77777777" w:rsidR="003E6BEA" w:rsidRPr="003E6BEA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3E6BEA">
        <w:rPr>
          <w:color w:val="000000" w:themeColor="text1"/>
        </w:rPr>
        <w:t xml:space="preserve">Define the process of marketing for innovative product and service </w:t>
      </w:r>
    </w:p>
    <w:p w14:paraId="016BE67C" w14:textId="77777777" w:rsidR="003E6BEA" w:rsidRPr="003E6BEA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3E6BEA">
        <w:rPr>
          <w:color w:val="000000" w:themeColor="text1"/>
        </w:rPr>
        <w:t xml:space="preserve">Explain go to market strategies for innovative product and service </w:t>
      </w:r>
    </w:p>
    <w:p w14:paraId="2375C6B7" w14:textId="77777777" w:rsidR="003E6BEA" w:rsidRPr="003E6BEA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3E6BEA">
        <w:rPr>
          <w:color w:val="000000" w:themeColor="text1"/>
        </w:rPr>
        <w:t xml:space="preserve">Analyze market opportunities and potential market selection </w:t>
      </w:r>
    </w:p>
    <w:p w14:paraId="78551FA3" w14:textId="77777777" w:rsidR="00755E06" w:rsidRPr="00AE32A4" w:rsidRDefault="003E6BEA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3E6BEA">
        <w:rPr>
          <w:color w:val="000000" w:themeColor="text1"/>
        </w:rPr>
        <w:t>Analyze and develop unique value proposition of new product and service</w:t>
      </w:r>
    </w:p>
    <w:p w14:paraId="74ABAEA7" w14:textId="77777777" w:rsidR="003E6BEA" w:rsidRDefault="003E6BEA" w:rsidP="00E05F5D">
      <w:pPr>
        <w:spacing w:after="0" w:line="240" w:lineRule="auto"/>
        <w:jc w:val="thaiDistribute"/>
        <w:rPr>
          <w:b/>
          <w:bCs/>
        </w:rPr>
      </w:pPr>
    </w:p>
    <w:p w14:paraId="79583D9E" w14:textId="77777777" w:rsidR="00E05F5D" w:rsidRDefault="00E05F5D" w:rsidP="00E05F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940C777" w14:textId="77777777" w:rsidR="005053DC" w:rsidRPr="005053DC" w:rsidRDefault="005053DC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 w:rsidRPr="005053DC">
        <w:rPr>
          <w:b/>
          <w:bCs/>
        </w:rPr>
        <w:lastRenderedPageBreak/>
        <w:t>IST50 2403</w:t>
      </w:r>
      <w:r w:rsidRPr="005053DC">
        <w:rPr>
          <w:b/>
          <w:bCs/>
          <w:color w:val="000000" w:themeColor="text1"/>
        </w:rPr>
        <w:t xml:space="preserve"> Business Plan and Financing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3(3-0-6)</w:t>
      </w:r>
    </w:p>
    <w:p w14:paraId="5530FDD1" w14:textId="77777777" w:rsidR="00FC64D2" w:rsidRPr="005053DC" w:rsidRDefault="005053DC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53860FBE" w14:textId="77777777" w:rsidR="00616B9A" w:rsidRPr="00E12963" w:rsidRDefault="0013101F" w:rsidP="00E05F5D">
      <w:pPr>
        <w:spacing w:after="0" w:line="240" w:lineRule="auto"/>
        <w:ind w:firstLine="720"/>
        <w:jc w:val="thaiDistribute"/>
      </w:pPr>
      <w:r>
        <w:t>Business plan and f</w:t>
      </w:r>
      <w:r w:rsidR="00AB3D4F" w:rsidRPr="00E12963">
        <w:t xml:space="preserve">inancial principle for new entrepreneurs, </w:t>
      </w:r>
      <w:r>
        <w:t xml:space="preserve">business plan writing, </w:t>
      </w:r>
      <w:r w:rsidR="00633A44">
        <w:t xml:space="preserve">revenue model, business </w:t>
      </w:r>
      <w:r w:rsidR="00D90DEA">
        <w:t>operation</w:t>
      </w:r>
      <w:r w:rsidR="00633A44">
        <w:t xml:space="preserve"> and </w:t>
      </w:r>
      <w:r w:rsidR="00AB3D4F" w:rsidRPr="00E12963">
        <w:t xml:space="preserve">cost structure, </w:t>
      </w:r>
      <w:r w:rsidR="00CB08E9">
        <w:t>return on investment</w:t>
      </w:r>
      <w:r w:rsidR="00AB3D4F" w:rsidRPr="00E12963">
        <w:t xml:space="preserve">, </w:t>
      </w:r>
      <w:r w:rsidR="00EB1DAC">
        <w:t xml:space="preserve">capital </w:t>
      </w:r>
      <w:r w:rsidR="007F6567">
        <w:t>structure</w:t>
      </w:r>
      <w:r w:rsidR="00EB1DAC">
        <w:t xml:space="preserve"> and </w:t>
      </w:r>
      <w:r w:rsidR="001F3EEE">
        <w:t>s</w:t>
      </w:r>
      <w:r w:rsidR="001F3EEE" w:rsidRPr="001F3EEE">
        <w:t>ources of finance</w:t>
      </w:r>
      <w:r w:rsidR="00702C08">
        <w:t>, sources of equity over business life cycle</w:t>
      </w:r>
    </w:p>
    <w:p w14:paraId="5916DD8A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5D3DD817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2897C5D8" w14:textId="77777777" w:rsidR="003E6BEA" w:rsidRPr="003E6BEA" w:rsidRDefault="003E6BEA" w:rsidP="00E05F5D">
      <w:pPr>
        <w:spacing w:after="0" w:line="240" w:lineRule="auto"/>
        <w:jc w:val="thaiDistribute"/>
      </w:pPr>
      <w:r>
        <w:t xml:space="preserve">1) </w:t>
      </w:r>
      <w:r w:rsidRPr="003E6BEA">
        <w:t>Analyze cost structure and source of finance for new business</w:t>
      </w:r>
    </w:p>
    <w:p w14:paraId="618DC0FD" w14:textId="77777777" w:rsidR="003E6BEA" w:rsidRPr="003E6BEA" w:rsidRDefault="003E6BEA" w:rsidP="00E05F5D">
      <w:pPr>
        <w:spacing w:after="0" w:line="240" w:lineRule="auto"/>
        <w:jc w:val="thaiDistribute"/>
      </w:pPr>
      <w:r w:rsidRPr="003E6BEA">
        <w:t>2)</w:t>
      </w:r>
      <w:r>
        <w:t xml:space="preserve"> </w:t>
      </w:r>
      <w:r w:rsidRPr="003E6BEA">
        <w:t>Design revenue model for new business</w:t>
      </w:r>
    </w:p>
    <w:p w14:paraId="16319BBB" w14:textId="77777777" w:rsidR="003E6BEA" w:rsidRPr="003E6BEA" w:rsidRDefault="003E6BEA" w:rsidP="00E05F5D">
      <w:pPr>
        <w:spacing w:after="0" w:line="240" w:lineRule="auto"/>
        <w:jc w:val="thaiDistribute"/>
      </w:pPr>
      <w:r>
        <w:t xml:space="preserve">3) </w:t>
      </w:r>
      <w:r w:rsidRPr="003E6BEA">
        <w:t xml:space="preserve">Develop business pitching approach for fundraising  </w:t>
      </w:r>
    </w:p>
    <w:p w14:paraId="0830050B" w14:textId="77777777" w:rsidR="005053DC" w:rsidRDefault="003E6BEA" w:rsidP="00E05F5D">
      <w:pPr>
        <w:spacing w:after="0" w:line="240" w:lineRule="auto"/>
        <w:jc w:val="thaiDistribute"/>
        <w:rPr>
          <w:b/>
          <w:bCs/>
        </w:rPr>
      </w:pPr>
      <w:r>
        <w:t xml:space="preserve">4) </w:t>
      </w:r>
      <w:r w:rsidRPr="003E6BEA">
        <w:t>Writing a business plan</w:t>
      </w:r>
    </w:p>
    <w:p w14:paraId="353E1BA3" w14:textId="77777777" w:rsidR="003E6BEA" w:rsidRDefault="003E6BEA" w:rsidP="00E05F5D">
      <w:pPr>
        <w:spacing w:after="0" w:line="240" w:lineRule="auto"/>
        <w:jc w:val="thaiDistribute"/>
        <w:rPr>
          <w:b/>
          <w:bCs/>
        </w:rPr>
      </w:pPr>
    </w:p>
    <w:p w14:paraId="2AB70F3D" w14:textId="77777777" w:rsidR="005053DC" w:rsidRPr="005053DC" w:rsidRDefault="005053DC" w:rsidP="00E05F5D">
      <w:pPr>
        <w:spacing w:after="0" w:line="240" w:lineRule="auto"/>
        <w:jc w:val="thaiDistribute"/>
        <w:rPr>
          <w:b/>
          <w:bCs/>
        </w:rPr>
      </w:pPr>
      <w:r w:rsidRPr="005053DC">
        <w:rPr>
          <w:b/>
          <w:bCs/>
        </w:rPr>
        <w:t>IST50 2404</w:t>
      </w:r>
      <w:r w:rsidRPr="005053DC">
        <w:rPr>
          <w:b/>
          <w:bCs/>
          <w:cs/>
        </w:rPr>
        <w:t xml:space="preserve"> </w:t>
      </w:r>
      <w:r w:rsidRPr="005053DC">
        <w:rPr>
          <w:b/>
          <w:bCs/>
        </w:rPr>
        <w:t>Business Model Innovation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2(1-2-3)</w:t>
      </w:r>
    </w:p>
    <w:p w14:paraId="4BD05487" w14:textId="77777777" w:rsidR="005053DC" w:rsidRPr="005053DC" w:rsidRDefault="005053DC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12478FD2" w14:textId="77777777" w:rsidR="00071D9D" w:rsidRDefault="00EB75B5" w:rsidP="00E05F5D">
      <w:pPr>
        <w:spacing w:after="0" w:line="240" w:lineRule="auto"/>
        <w:ind w:firstLine="720"/>
        <w:jc w:val="thaiDistribute"/>
      </w:pPr>
      <w:r w:rsidRPr="00E12963">
        <w:t>Business model concept, business environment</w:t>
      </w:r>
      <w:r w:rsidR="00DC1010">
        <w:t>al</w:t>
      </w:r>
      <w:r w:rsidRPr="00E12963">
        <w:t xml:space="preserve"> analysis, business and product life cycle, current business model analysis, business model design and development, int</w:t>
      </w:r>
      <w:r w:rsidR="005855DD">
        <w:t>ellectual property strategies in</w:t>
      </w:r>
      <w:r w:rsidRPr="00E12963">
        <w:t xml:space="preserve"> business model, business model </w:t>
      </w:r>
      <w:r w:rsidR="005855DD">
        <w:t>validation</w:t>
      </w:r>
    </w:p>
    <w:p w14:paraId="5E65176C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6740638C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2C37DF7B" w14:textId="77777777" w:rsidR="003E6BEA" w:rsidRPr="003E6BEA" w:rsidRDefault="003E6BEA" w:rsidP="00E05F5D">
      <w:pPr>
        <w:spacing w:after="0" w:line="240" w:lineRule="auto"/>
        <w:jc w:val="thaiDistribute"/>
      </w:pPr>
      <w:r>
        <w:t xml:space="preserve">1) </w:t>
      </w:r>
      <w:r w:rsidRPr="003E6BEA">
        <w:t>Describe the elements of business model and the process of business model validation</w:t>
      </w:r>
    </w:p>
    <w:p w14:paraId="7685418E" w14:textId="77777777" w:rsidR="003E6BEA" w:rsidRPr="003E6BEA" w:rsidRDefault="003E6BEA" w:rsidP="00E05F5D">
      <w:pPr>
        <w:spacing w:after="0" w:line="240" w:lineRule="auto"/>
        <w:jc w:val="thaiDistribute"/>
      </w:pPr>
      <w:r>
        <w:t xml:space="preserve">2) </w:t>
      </w:r>
      <w:r w:rsidRPr="003E6BEA">
        <w:t>Analyze current business models</w:t>
      </w:r>
    </w:p>
    <w:p w14:paraId="7130D68D" w14:textId="77777777" w:rsidR="003E6BEA" w:rsidRPr="003E6BEA" w:rsidRDefault="003E6BEA" w:rsidP="00E05F5D">
      <w:pPr>
        <w:spacing w:after="0" w:line="240" w:lineRule="auto"/>
        <w:jc w:val="thaiDistribute"/>
      </w:pPr>
      <w:r>
        <w:t xml:space="preserve">3) </w:t>
      </w:r>
      <w:r w:rsidRPr="003E6BEA">
        <w:t>Analyze innovative business opportunities</w:t>
      </w:r>
    </w:p>
    <w:p w14:paraId="79A3C3B3" w14:textId="77777777" w:rsidR="00FC64D2" w:rsidRPr="003E6BEA" w:rsidRDefault="003E6BEA" w:rsidP="00E05F5D">
      <w:pPr>
        <w:spacing w:after="0" w:line="240" w:lineRule="auto"/>
        <w:jc w:val="thaiDistribute"/>
      </w:pPr>
      <w:r>
        <w:t xml:space="preserve">4) </w:t>
      </w:r>
      <w:r w:rsidRPr="003E6BEA">
        <w:t>Design new business model</w:t>
      </w:r>
    </w:p>
    <w:p w14:paraId="1A979A33" w14:textId="77777777" w:rsidR="003E6BEA" w:rsidRDefault="003E6BEA" w:rsidP="00E05F5D">
      <w:pPr>
        <w:spacing w:after="0" w:line="240" w:lineRule="auto"/>
        <w:jc w:val="thaiDistribute"/>
        <w:rPr>
          <w:b/>
          <w:bCs/>
        </w:rPr>
      </w:pPr>
    </w:p>
    <w:p w14:paraId="450346DB" w14:textId="77777777" w:rsidR="00E05F5D" w:rsidRDefault="00E05F5D" w:rsidP="00E05F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9C21F78" w14:textId="77777777" w:rsidR="00ED5C37" w:rsidRPr="00ED5C37" w:rsidRDefault="00ED5C37" w:rsidP="00E05F5D">
      <w:pPr>
        <w:spacing w:after="0" w:line="240" w:lineRule="auto"/>
        <w:jc w:val="thaiDistribute"/>
        <w:rPr>
          <w:b/>
          <w:bCs/>
        </w:rPr>
      </w:pPr>
      <w:r w:rsidRPr="00ED5C37">
        <w:rPr>
          <w:b/>
          <w:bCs/>
        </w:rPr>
        <w:lastRenderedPageBreak/>
        <w:t>IST50 2405 Product and Service Design</w:t>
      </w:r>
      <w:r w:rsidRPr="00ED5C37">
        <w:rPr>
          <w:b/>
          <w:bCs/>
          <w:cs/>
        </w:rPr>
        <w:tab/>
      </w:r>
      <w:r w:rsidRPr="00ED5C37">
        <w:rPr>
          <w:b/>
          <w:bCs/>
          <w:cs/>
        </w:rPr>
        <w:tab/>
      </w:r>
      <w:r w:rsidRPr="00ED5C37">
        <w:rPr>
          <w:b/>
          <w:bCs/>
          <w:cs/>
        </w:rPr>
        <w:tab/>
      </w:r>
      <w:r w:rsidRPr="00ED5C37">
        <w:rPr>
          <w:b/>
          <w:bCs/>
          <w:cs/>
        </w:rPr>
        <w:tab/>
      </w:r>
      <w:r w:rsidRPr="00ED5C37">
        <w:rPr>
          <w:b/>
          <w:bCs/>
          <w:cs/>
        </w:rPr>
        <w:tab/>
      </w:r>
      <w:r w:rsidRPr="00ED5C37">
        <w:rPr>
          <w:b/>
          <w:bCs/>
          <w:cs/>
        </w:rPr>
        <w:tab/>
      </w:r>
      <w:r>
        <w:rPr>
          <w:b/>
          <w:bCs/>
        </w:rPr>
        <w:t>2(1-2-3)</w:t>
      </w:r>
    </w:p>
    <w:p w14:paraId="173E0541" w14:textId="77777777" w:rsidR="00ED5C37" w:rsidRPr="00955169" w:rsidRDefault="002D4294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415C4D1B" w14:textId="77777777" w:rsidR="00BA4D17" w:rsidRDefault="00616B9A" w:rsidP="00E05F5D">
      <w:pPr>
        <w:spacing w:after="0" w:line="240" w:lineRule="auto"/>
        <w:jc w:val="thaiDistribute"/>
      </w:pPr>
      <w:r w:rsidRPr="00E12963">
        <w:rPr>
          <w:cs/>
        </w:rPr>
        <w:tab/>
      </w:r>
      <w:r w:rsidR="00BA4D17" w:rsidRPr="00E12963">
        <w:t xml:space="preserve">New product and service design concepts and processes, idea generations of new product and service </w:t>
      </w:r>
      <w:r w:rsidR="00285030">
        <w:t xml:space="preserve">using </w:t>
      </w:r>
      <w:r w:rsidR="00BA4D17" w:rsidRPr="00E12963">
        <w:t xml:space="preserve">design thinking, idea filtering and assessment, </w:t>
      </w:r>
      <w:r w:rsidR="006D2A7B">
        <w:t xml:space="preserve">user </w:t>
      </w:r>
      <w:r w:rsidR="00BA4D17" w:rsidRPr="00E12963">
        <w:t>experience design for product and service, universal design principles f</w:t>
      </w:r>
      <w:r w:rsidR="00F1385B">
        <w:t>or product and service prototyping</w:t>
      </w:r>
      <w:r w:rsidR="00BA4D17" w:rsidRPr="00E12963">
        <w:t>, product and service</w:t>
      </w:r>
      <w:r w:rsidR="00E101B2">
        <w:t xml:space="preserve"> concept</w:t>
      </w:r>
      <w:r w:rsidR="00BA4D17" w:rsidRPr="00E12963">
        <w:t xml:space="preserve"> testing</w:t>
      </w:r>
    </w:p>
    <w:p w14:paraId="0D06CB05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58A739DC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22638BDC" w14:textId="77777777" w:rsidR="006D0BFE" w:rsidRDefault="006D0BFE" w:rsidP="00E05F5D">
      <w:pPr>
        <w:spacing w:after="0" w:line="240" w:lineRule="auto"/>
      </w:pPr>
      <w:r>
        <w:t>1) Explain the process of new product and service development using design thinking approach</w:t>
      </w:r>
    </w:p>
    <w:p w14:paraId="5FF92FB7" w14:textId="77777777" w:rsidR="006D0BFE" w:rsidRDefault="006D0BFE" w:rsidP="00E05F5D">
      <w:pPr>
        <w:spacing w:after="0" w:line="240" w:lineRule="auto"/>
      </w:pPr>
      <w:r>
        <w:t xml:space="preserve">2) Apply user experience design for product and service </w:t>
      </w:r>
    </w:p>
    <w:p w14:paraId="75A8738B" w14:textId="77777777" w:rsidR="006D0BFE" w:rsidRDefault="006D0BFE" w:rsidP="00E05F5D">
      <w:pPr>
        <w:spacing w:after="0" w:line="240" w:lineRule="auto"/>
      </w:pPr>
      <w:r>
        <w:t xml:space="preserve">3) Design product prototype or minimum viable product (MVP) </w:t>
      </w:r>
    </w:p>
    <w:p w14:paraId="5A658332" w14:textId="77777777" w:rsidR="006D0BFE" w:rsidRDefault="006D0BFE" w:rsidP="00E05F5D">
      <w:pPr>
        <w:spacing w:after="0" w:line="240" w:lineRule="auto"/>
      </w:pPr>
      <w:r>
        <w:t xml:space="preserve">4) Product and service concept testing </w:t>
      </w:r>
    </w:p>
    <w:p w14:paraId="0366FDFE" w14:textId="77777777" w:rsidR="00955169" w:rsidRDefault="006D0BFE" w:rsidP="00E05F5D">
      <w:pPr>
        <w:spacing w:after="0" w:line="240" w:lineRule="auto"/>
      </w:pPr>
      <w:r>
        <w:t>5) Work with a diversity of team members</w:t>
      </w:r>
    </w:p>
    <w:p w14:paraId="212AB12C" w14:textId="77777777" w:rsidR="006D0BFE" w:rsidRDefault="006D0BFE" w:rsidP="00E05F5D">
      <w:pPr>
        <w:spacing w:after="0" w:line="240" w:lineRule="auto"/>
        <w:rPr>
          <w:b/>
          <w:bCs/>
        </w:rPr>
      </w:pPr>
    </w:p>
    <w:p w14:paraId="7DDBABCA" w14:textId="77777777" w:rsidR="00955169" w:rsidRPr="00955169" w:rsidRDefault="00955169" w:rsidP="00E05F5D">
      <w:pPr>
        <w:spacing w:after="0" w:line="240" w:lineRule="auto"/>
        <w:rPr>
          <w:b/>
          <w:bCs/>
        </w:rPr>
      </w:pPr>
      <w:r w:rsidRPr="00955169">
        <w:rPr>
          <w:b/>
          <w:bCs/>
        </w:rPr>
        <w:t>IST50 2406 Legal Aspects for Innovative Entrepreneurs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2(2-0-4)</w:t>
      </w:r>
    </w:p>
    <w:p w14:paraId="6F5A572C" w14:textId="77777777" w:rsidR="00955169" w:rsidRPr="00955169" w:rsidRDefault="00955169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77CF174F" w14:textId="77777777" w:rsidR="00493AE0" w:rsidRDefault="00493AE0" w:rsidP="00E05F5D">
      <w:pPr>
        <w:spacing w:after="0" w:line="240" w:lineRule="auto"/>
        <w:ind w:firstLine="720"/>
        <w:jc w:val="thaiDistribute"/>
      </w:pPr>
      <w:r w:rsidRPr="00BD2FDC">
        <w:t>Fundamental laws related to juristic</w:t>
      </w:r>
      <w:r w:rsidRPr="00BD2FDC">
        <w:rPr>
          <w:cs/>
        </w:rPr>
        <w:t xml:space="preserve"> </w:t>
      </w:r>
      <w:r w:rsidRPr="007D5DF1">
        <w:t>person and property, juristi</w:t>
      </w:r>
      <w:r>
        <w:t xml:space="preserve">c acts, business registration, </w:t>
      </w:r>
      <w:r w:rsidRPr="007D5DF1">
        <w:t>shareholding structure and shares contributions based on vesting, founder</w:t>
      </w:r>
      <w:r w:rsidR="00552A12">
        <w:t>s</w:t>
      </w:r>
      <w:r w:rsidRPr="007D5DF1">
        <w:rPr>
          <w:cs/>
        </w:rPr>
        <w:t>’</w:t>
      </w:r>
      <w:r w:rsidR="00552A12">
        <w:rPr>
          <w:cs/>
        </w:rPr>
        <w:t xml:space="preserve"> </w:t>
      </w:r>
      <w:r w:rsidRPr="007D5DF1">
        <w:t>agreement, employee stock ownership plan, p</w:t>
      </w:r>
      <w:r>
        <w:t>rinciple of tax and labor laws</w:t>
      </w:r>
    </w:p>
    <w:p w14:paraId="5EBE3A4B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42CF2E2E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212B79DF" w14:textId="77777777" w:rsidR="006D0BFE" w:rsidRPr="006D0BFE" w:rsidRDefault="006D0BFE" w:rsidP="00E05F5D">
      <w:pPr>
        <w:spacing w:after="0" w:line="240" w:lineRule="auto"/>
        <w:jc w:val="thaiDistribute"/>
      </w:pPr>
      <w:r>
        <w:t xml:space="preserve">1) </w:t>
      </w:r>
      <w:r w:rsidRPr="006D0BFE">
        <w:t>Describe an important legal aspects related to entrepreneur</w:t>
      </w:r>
    </w:p>
    <w:p w14:paraId="1BEF2DB7" w14:textId="77777777" w:rsidR="006D0BFE" w:rsidRPr="006D0BFE" w:rsidRDefault="006D0BFE" w:rsidP="00E05F5D">
      <w:pPr>
        <w:spacing w:after="0" w:line="240" w:lineRule="auto"/>
        <w:jc w:val="thaiDistribute"/>
      </w:pPr>
      <w:r>
        <w:t xml:space="preserve">2) </w:t>
      </w:r>
      <w:r w:rsidRPr="006D0BFE">
        <w:t xml:space="preserve">Analyze shareholding structure and share proportion based on vesting  </w:t>
      </w:r>
    </w:p>
    <w:p w14:paraId="41B986D1" w14:textId="77777777" w:rsidR="006D6DD5" w:rsidRPr="006D0BFE" w:rsidRDefault="006D0BFE" w:rsidP="00E05F5D">
      <w:pPr>
        <w:spacing w:after="0" w:line="240" w:lineRule="auto"/>
        <w:jc w:val="thaiDistribute"/>
      </w:pPr>
      <w:r>
        <w:t xml:space="preserve">3) </w:t>
      </w:r>
      <w:r w:rsidRPr="006D0BFE">
        <w:t>Evaluate the legal challenges for tech and innovative entrepreneurs</w:t>
      </w:r>
    </w:p>
    <w:p w14:paraId="0575E8C1" w14:textId="77777777" w:rsidR="00E05F5D" w:rsidRDefault="00E05F5D" w:rsidP="00E05F5D">
      <w:pPr>
        <w:spacing w:after="0" w:line="240" w:lineRule="auto"/>
        <w:jc w:val="thaiDistribute"/>
        <w:rPr>
          <w:b/>
          <w:bCs/>
        </w:rPr>
      </w:pPr>
    </w:p>
    <w:p w14:paraId="176EEC03" w14:textId="77777777" w:rsidR="00E05F5D" w:rsidRDefault="00E05F5D">
      <w:pPr>
        <w:rPr>
          <w:b/>
          <w:bCs/>
        </w:rPr>
      </w:pPr>
      <w:r>
        <w:rPr>
          <w:b/>
          <w:bCs/>
        </w:rPr>
        <w:br w:type="page"/>
      </w:r>
    </w:p>
    <w:p w14:paraId="1560F5E6" w14:textId="77777777" w:rsidR="006D6DD5" w:rsidRPr="006D6DD5" w:rsidRDefault="006D6DD5" w:rsidP="00E05F5D">
      <w:pPr>
        <w:spacing w:after="0" w:line="240" w:lineRule="auto"/>
        <w:jc w:val="thaiDistribute"/>
        <w:rPr>
          <w:b/>
          <w:bCs/>
        </w:rPr>
      </w:pPr>
      <w:r w:rsidRPr="006D6DD5">
        <w:rPr>
          <w:b/>
          <w:bCs/>
        </w:rPr>
        <w:lastRenderedPageBreak/>
        <w:t>IST50 2407</w:t>
      </w:r>
      <w:r w:rsidRPr="006D6DD5">
        <w:rPr>
          <w:rFonts w:hint="cs"/>
          <w:b/>
          <w:bCs/>
          <w:cs/>
        </w:rPr>
        <w:t xml:space="preserve"> </w:t>
      </w:r>
      <w:r w:rsidRPr="006D6DD5">
        <w:rPr>
          <w:b/>
          <w:bCs/>
        </w:rPr>
        <w:t>Intellectual Property Strategies for Innovative Business</w:t>
      </w:r>
      <w:r>
        <w:rPr>
          <w:b/>
          <w:bCs/>
        </w:rPr>
        <w:tab/>
      </w:r>
      <w:r>
        <w:rPr>
          <w:b/>
          <w:bCs/>
        </w:rPr>
        <w:tab/>
        <w:t>2(2-0-4)</w:t>
      </w:r>
    </w:p>
    <w:p w14:paraId="43C644FB" w14:textId="77777777" w:rsidR="006D6DD5" w:rsidRPr="00955169" w:rsidRDefault="006D6DD5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28513584" w14:textId="77777777" w:rsidR="00E35B5F" w:rsidRDefault="00C65462" w:rsidP="00E05F5D">
      <w:pPr>
        <w:spacing w:after="0" w:line="240" w:lineRule="auto"/>
        <w:ind w:firstLine="720"/>
        <w:jc w:val="thaiDistribute"/>
      </w:pPr>
      <w:r>
        <w:t>C</w:t>
      </w:r>
      <w:r w:rsidRPr="007D5DF1">
        <w:t xml:space="preserve">oncept and principle of intellectual property management, </w:t>
      </w:r>
      <w:r w:rsidR="002463BA">
        <w:t xml:space="preserve">types of intellectual property, </w:t>
      </w:r>
      <w:r w:rsidRPr="007D5DF1">
        <w:t xml:space="preserve">analysis of intellectual asset and property, intellectual property </w:t>
      </w:r>
      <w:r w:rsidR="006A1E7C" w:rsidRPr="007D5DF1">
        <w:t xml:space="preserve">laws and processes </w:t>
      </w:r>
      <w:r w:rsidR="006A1E7C">
        <w:t xml:space="preserve">of </w:t>
      </w:r>
      <w:r w:rsidRPr="007D5DF1">
        <w:t xml:space="preserve">protection, </w:t>
      </w:r>
      <w:r>
        <w:t>p</w:t>
      </w:r>
      <w:r w:rsidRPr="00590635">
        <w:t>atent</w:t>
      </w:r>
      <w:r>
        <w:t xml:space="preserve"> and trademark s</w:t>
      </w:r>
      <w:r w:rsidRPr="00590635">
        <w:t>earch</w:t>
      </w:r>
      <w:r w:rsidR="00030BBE">
        <w:t>ing</w:t>
      </w:r>
      <w:r>
        <w:t>,</w:t>
      </w:r>
      <w:r w:rsidRPr="00590635">
        <w:rPr>
          <w:cs/>
        </w:rPr>
        <w:t xml:space="preserve"> </w:t>
      </w:r>
      <w:r w:rsidRPr="007D5DF1">
        <w:t xml:space="preserve">intellectual property </w:t>
      </w:r>
      <w:r w:rsidR="00524AF4">
        <w:t xml:space="preserve">utilization </w:t>
      </w:r>
      <w:r w:rsidRPr="007D5DF1">
        <w:t>and creating ret</w:t>
      </w:r>
      <w:r w:rsidR="00524AF4">
        <w:t>urn on intellectual property</w:t>
      </w:r>
      <w:r w:rsidRPr="007D5DF1">
        <w:rPr>
          <w:cs/>
        </w:rPr>
        <w:t xml:space="preserve">  </w:t>
      </w:r>
    </w:p>
    <w:p w14:paraId="4E7EC4BF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704EAB46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150D9F1C" w14:textId="77777777" w:rsidR="006D0BFE" w:rsidRPr="006D0BFE" w:rsidRDefault="006D0BFE" w:rsidP="00E05F5D">
      <w:pPr>
        <w:spacing w:after="0" w:line="240" w:lineRule="auto"/>
      </w:pPr>
      <w:r>
        <w:t xml:space="preserve">1) </w:t>
      </w:r>
      <w:r w:rsidRPr="006D0BFE">
        <w:t>Explain concept and principle of intellectual property management</w:t>
      </w:r>
    </w:p>
    <w:p w14:paraId="469DA041" w14:textId="77777777" w:rsidR="006D0BFE" w:rsidRPr="006D0BFE" w:rsidRDefault="006D0BFE" w:rsidP="00E05F5D">
      <w:pPr>
        <w:spacing w:after="0" w:line="240" w:lineRule="auto"/>
      </w:pPr>
      <w:r>
        <w:t xml:space="preserve">2) </w:t>
      </w:r>
      <w:r w:rsidRPr="006D0BFE">
        <w:t>Analyze the assets and intellectual property of a business</w:t>
      </w:r>
    </w:p>
    <w:p w14:paraId="2819C876" w14:textId="77777777" w:rsidR="00B30413" w:rsidRPr="006D0BFE" w:rsidRDefault="006D0BFE" w:rsidP="00E05F5D">
      <w:pPr>
        <w:spacing w:after="0" w:line="240" w:lineRule="auto"/>
      </w:pPr>
      <w:r>
        <w:t xml:space="preserve">3) </w:t>
      </w:r>
      <w:r w:rsidRPr="006D0BFE">
        <w:t>Analyze intellectual property utilization to create competitiveness</w:t>
      </w:r>
    </w:p>
    <w:p w14:paraId="002C3176" w14:textId="77777777" w:rsidR="00E05F5D" w:rsidRDefault="00E05F5D" w:rsidP="00E05F5D">
      <w:pPr>
        <w:spacing w:after="0" w:line="240" w:lineRule="auto"/>
        <w:rPr>
          <w:b/>
          <w:bCs/>
          <w:cs/>
          <w:lang w:val="en-GB"/>
        </w:rPr>
      </w:pPr>
    </w:p>
    <w:p w14:paraId="3A722022" w14:textId="77777777" w:rsidR="00B30413" w:rsidRPr="00B30413" w:rsidRDefault="00B30413" w:rsidP="00E05F5D">
      <w:pPr>
        <w:spacing w:after="0" w:line="240" w:lineRule="auto"/>
        <w:rPr>
          <w:b/>
          <w:bCs/>
        </w:rPr>
      </w:pPr>
      <w:r w:rsidRPr="00B30413">
        <w:rPr>
          <w:b/>
          <w:bCs/>
          <w:lang w:val="en-GB"/>
        </w:rPr>
        <w:t>IST50 2408</w:t>
      </w:r>
      <w:r w:rsidRPr="00B30413">
        <w:rPr>
          <w:rFonts w:hint="cs"/>
          <w:b/>
          <w:bCs/>
          <w:cs/>
          <w:lang w:val="en-GB"/>
        </w:rPr>
        <w:t xml:space="preserve"> </w:t>
      </w:r>
      <w:r w:rsidRPr="00B30413">
        <w:rPr>
          <w:b/>
          <w:bCs/>
        </w:rPr>
        <w:t>Social Innovation Development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2(1-2-3)</w:t>
      </w:r>
    </w:p>
    <w:p w14:paraId="47478EE5" w14:textId="77777777" w:rsidR="00FC64D2" w:rsidRPr="00B30413" w:rsidRDefault="00B30413" w:rsidP="00E05F5D">
      <w:pPr>
        <w:spacing w:after="0" w:line="240" w:lineRule="auto"/>
        <w:jc w:val="thaiDistribute"/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1F41C78D" w14:textId="77777777" w:rsidR="0056148F" w:rsidRDefault="0056148F" w:rsidP="00E05F5D">
      <w:pPr>
        <w:spacing w:after="0" w:line="240" w:lineRule="auto"/>
        <w:ind w:firstLine="720"/>
        <w:jc w:val="thaiDistribute"/>
      </w:pPr>
      <w:r w:rsidRPr="00CF7C15">
        <w:t>Concept and important of social innovation development,</w:t>
      </w:r>
      <w:r w:rsidRPr="00CF7C15">
        <w:rPr>
          <w:cs/>
        </w:rPr>
        <w:t xml:space="preserve"> </w:t>
      </w:r>
      <w:r w:rsidRPr="00CF7C15">
        <w:t>environmental and social problems and challenge, design thinking for social problem</w:t>
      </w:r>
      <w:r w:rsidRPr="00CF7C15">
        <w:rPr>
          <w:cs/>
        </w:rPr>
        <w:t xml:space="preserve"> </w:t>
      </w:r>
      <w:r w:rsidRPr="00CF7C15">
        <w:t xml:space="preserve">solving, social impact assessment, case studies of social innovation development in different subjects </w:t>
      </w:r>
    </w:p>
    <w:p w14:paraId="39913654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12DE00A5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69CB8265" w14:textId="77777777" w:rsidR="006D0BFE" w:rsidRPr="006D0BFE" w:rsidRDefault="006D0BFE" w:rsidP="00E05F5D">
      <w:pPr>
        <w:spacing w:after="0" w:line="240" w:lineRule="auto"/>
      </w:pPr>
      <w:r>
        <w:t xml:space="preserve">1) </w:t>
      </w:r>
      <w:r w:rsidRPr="006D0BFE">
        <w:t>Understand the concept of social impact assessment for social enterprise</w:t>
      </w:r>
    </w:p>
    <w:p w14:paraId="3F564F55" w14:textId="77777777" w:rsidR="006D0BFE" w:rsidRDefault="006D0BFE" w:rsidP="00E05F5D">
      <w:pPr>
        <w:spacing w:after="0" w:line="240" w:lineRule="auto"/>
      </w:pPr>
      <w:r>
        <w:t xml:space="preserve">2) </w:t>
      </w:r>
      <w:r w:rsidRPr="006D0BFE">
        <w:t xml:space="preserve">Analyze the problems and challenges of society and the environment that become business </w:t>
      </w:r>
      <w:r>
        <w:t xml:space="preserve">    </w:t>
      </w:r>
    </w:p>
    <w:p w14:paraId="6D2E4645" w14:textId="77777777" w:rsidR="006D0BFE" w:rsidRPr="006D0BFE" w:rsidRDefault="006D0BFE" w:rsidP="00E05F5D">
      <w:pPr>
        <w:spacing w:after="0" w:line="240" w:lineRule="auto"/>
      </w:pPr>
      <w:r>
        <w:t xml:space="preserve">   </w:t>
      </w:r>
      <w:r w:rsidRPr="006D0BFE">
        <w:t xml:space="preserve">opportunities to create social impact  </w:t>
      </w:r>
    </w:p>
    <w:p w14:paraId="234AAF77" w14:textId="77777777" w:rsidR="00DB7A25" w:rsidRPr="006D0BFE" w:rsidRDefault="006D0BFE" w:rsidP="00E05F5D">
      <w:pPr>
        <w:spacing w:after="0" w:line="240" w:lineRule="auto"/>
      </w:pPr>
      <w:r>
        <w:t xml:space="preserve">3) </w:t>
      </w:r>
      <w:r w:rsidRPr="006D0BFE">
        <w:t>Apply design thinking process to define problem and ideate solution</w:t>
      </w:r>
    </w:p>
    <w:p w14:paraId="033A3F60" w14:textId="77777777" w:rsidR="00E05F5D" w:rsidRDefault="00E05F5D" w:rsidP="00E05F5D">
      <w:pPr>
        <w:spacing w:after="0" w:line="240" w:lineRule="auto"/>
        <w:rPr>
          <w:b/>
          <w:bCs/>
        </w:rPr>
      </w:pPr>
    </w:p>
    <w:p w14:paraId="6C9E02DD" w14:textId="77777777" w:rsidR="00E05F5D" w:rsidRDefault="00E05F5D">
      <w:pPr>
        <w:rPr>
          <w:b/>
          <w:bCs/>
        </w:rPr>
      </w:pPr>
      <w:r>
        <w:rPr>
          <w:b/>
          <w:bCs/>
        </w:rPr>
        <w:br w:type="page"/>
      </w:r>
    </w:p>
    <w:p w14:paraId="04E0D2F3" w14:textId="77777777" w:rsidR="00DB7A25" w:rsidRPr="00DB7A25" w:rsidRDefault="00DB7A25" w:rsidP="00E05F5D">
      <w:pPr>
        <w:spacing w:after="0" w:line="240" w:lineRule="auto"/>
        <w:rPr>
          <w:b/>
          <w:bCs/>
        </w:rPr>
      </w:pPr>
      <w:r w:rsidRPr="00DB7A25">
        <w:rPr>
          <w:b/>
          <w:bCs/>
        </w:rPr>
        <w:lastRenderedPageBreak/>
        <w:t>IST50 2409 Social Entrepreneurship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2(1-2-3)</w:t>
      </w:r>
    </w:p>
    <w:p w14:paraId="400965A8" w14:textId="77777777" w:rsidR="00DB7A25" w:rsidRPr="00B30413" w:rsidRDefault="00DB7A25" w:rsidP="00E05F5D">
      <w:pPr>
        <w:spacing w:after="0" w:line="240" w:lineRule="auto"/>
        <w:jc w:val="thaiDistribute"/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438DAC68" w14:textId="77777777" w:rsidR="00285F40" w:rsidRPr="006755AA" w:rsidRDefault="00CF7C15" w:rsidP="00E05F5D">
      <w:pPr>
        <w:spacing w:after="0" w:line="240" w:lineRule="auto"/>
        <w:ind w:firstLine="720"/>
        <w:jc w:val="thaiDistribute"/>
      </w:pPr>
      <w:r w:rsidRPr="006755AA">
        <w:t>Concepts of social entrepreneurship,</w:t>
      </w:r>
      <w:r w:rsidRPr="006755AA">
        <w:rPr>
          <w:rFonts w:hint="cs"/>
          <w:cs/>
        </w:rPr>
        <w:t xml:space="preserve"> </w:t>
      </w:r>
      <w:r w:rsidRPr="006755AA">
        <w:t>social enterprise and social impact</w:t>
      </w:r>
      <w:r w:rsidRPr="006755AA">
        <w:rPr>
          <w:rFonts w:hint="cs"/>
          <w:cs/>
        </w:rPr>
        <w:t xml:space="preserve"> </w:t>
      </w:r>
      <w:r w:rsidR="001F05A3" w:rsidRPr="006755AA">
        <w:t>business</w:t>
      </w:r>
      <w:r w:rsidRPr="006755AA">
        <w:t>,</w:t>
      </w:r>
      <w:r w:rsidRPr="006755AA">
        <w:rPr>
          <w:cs/>
        </w:rPr>
        <w:t xml:space="preserve"> </w:t>
      </w:r>
      <w:r w:rsidRPr="006755AA">
        <w:t>business model for social e</w:t>
      </w:r>
      <w:r w:rsidR="00FE4325" w:rsidRPr="006755AA">
        <w:t>nterprise</w:t>
      </w:r>
      <w:r w:rsidRPr="006755AA">
        <w:t>, marketing strategies for social ent</w:t>
      </w:r>
      <w:r w:rsidR="00926441" w:rsidRPr="006755AA">
        <w:t>erprise</w:t>
      </w:r>
      <w:r w:rsidRPr="006755AA">
        <w:t>, social return on investment, laws related to social ent</w:t>
      </w:r>
      <w:r w:rsidR="003D5FD8" w:rsidRPr="006755AA">
        <w:t>erprise</w:t>
      </w:r>
      <w:r w:rsidR="002D1FBE" w:rsidRPr="006755AA">
        <w:t>,</w:t>
      </w:r>
      <w:r w:rsidRPr="006755AA">
        <w:t xml:space="preserve"> social ent</w:t>
      </w:r>
      <w:r w:rsidR="002D1FBE" w:rsidRPr="006755AA">
        <w:t>erprise sources of fund</w:t>
      </w:r>
    </w:p>
    <w:p w14:paraId="2D1BEB79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232544B2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67C91BEE" w14:textId="77777777" w:rsidR="006D0BFE" w:rsidRPr="006D0BFE" w:rsidRDefault="006D0BFE" w:rsidP="00E05F5D">
      <w:pPr>
        <w:spacing w:after="0" w:line="240" w:lineRule="auto"/>
      </w:pPr>
      <w:r>
        <w:t xml:space="preserve">1) </w:t>
      </w:r>
      <w:r w:rsidRPr="006D0BFE">
        <w:t xml:space="preserve">Explain concept of social entrepreneurship, social enterprise, and social impact business </w:t>
      </w:r>
    </w:p>
    <w:p w14:paraId="29416D4D" w14:textId="77777777" w:rsidR="006D0BFE" w:rsidRDefault="006D0BFE" w:rsidP="00E05F5D">
      <w:pPr>
        <w:spacing w:after="0" w:line="240" w:lineRule="auto"/>
      </w:pPr>
      <w:r>
        <w:t xml:space="preserve">2) </w:t>
      </w:r>
      <w:r w:rsidRPr="006D0BFE">
        <w:t xml:space="preserve">Analyze the context, situation, and problem that creates opportunities for social </w:t>
      </w:r>
    </w:p>
    <w:p w14:paraId="4E0AF5C5" w14:textId="77777777" w:rsidR="006D0BFE" w:rsidRPr="006D0BFE" w:rsidRDefault="006D0BFE" w:rsidP="00E05F5D">
      <w:pPr>
        <w:spacing w:after="0" w:line="240" w:lineRule="auto"/>
      </w:pPr>
      <w:r>
        <w:t xml:space="preserve">    </w:t>
      </w:r>
      <w:r w:rsidRPr="006D0BFE">
        <w:t xml:space="preserve">enterprise  </w:t>
      </w:r>
    </w:p>
    <w:p w14:paraId="15835565" w14:textId="77777777" w:rsidR="006D0BFE" w:rsidRPr="006D0BFE" w:rsidRDefault="006D0BFE" w:rsidP="00E05F5D">
      <w:pPr>
        <w:spacing w:after="0" w:line="240" w:lineRule="auto"/>
      </w:pPr>
      <w:r>
        <w:t xml:space="preserve">3) </w:t>
      </w:r>
      <w:r w:rsidRPr="006D0BFE">
        <w:t xml:space="preserve">Analyze and select the accessible market for business </w:t>
      </w:r>
    </w:p>
    <w:p w14:paraId="6A6FBA76" w14:textId="77777777" w:rsidR="006D0BFE" w:rsidRPr="006D0BFE" w:rsidRDefault="006D0BFE" w:rsidP="00E05F5D">
      <w:pPr>
        <w:spacing w:after="0" w:line="240" w:lineRule="auto"/>
      </w:pPr>
      <w:r>
        <w:t xml:space="preserve">4) </w:t>
      </w:r>
      <w:r w:rsidRPr="006D0BFE">
        <w:t xml:space="preserve">Design business model for social enterprise </w:t>
      </w:r>
    </w:p>
    <w:p w14:paraId="5B51389A" w14:textId="77777777" w:rsidR="006D0BFE" w:rsidRPr="006D0BFE" w:rsidRDefault="006D0BFE" w:rsidP="00E05F5D">
      <w:pPr>
        <w:spacing w:after="0" w:line="240" w:lineRule="auto"/>
      </w:pPr>
      <w:r>
        <w:t xml:space="preserve">5) </w:t>
      </w:r>
      <w:r w:rsidRPr="006D0BFE">
        <w:t xml:space="preserve">Pitching concept idea and business model for social enterprise </w:t>
      </w:r>
    </w:p>
    <w:p w14:paraId="55F54FD3" w14:textId="77777777" w:rsidR="004E67B2" w:rsidRPr="006D0BFE" w:rsidRDefault="006D0BFE" w:rsidP="00E05F5D">
      <w:pPr>
        <w:spacing w:after="0" w:line="240" w:lineRule="auto"/>
      </w:pPr>
      <w:r>
        <w:t xml:space="preserve">6) </w:t>
      </w:r>
      <w:r w:rsidRPr="006D0BFE">
        <w:t>Work with a diversity of team members</w:t>
      </w:r>
    </w:p>
    <w:p w14:paraId="3F04305D" w14:textId="77777777" w:rsidR="006D0BFE" w:rsidRDefault="006D0BFE" w:rsidP="00E05F5D">
      <w:pPr>
        <w:spacing w:after="0" w:line="240" w:lineRule="auto"/>
        <w:rPr>
          <w:b/>
          <w:bCs/>
        </w:rPr>
      </w:pPr>
    </w:p>
    <w:p w14:paraId="1EC02A0B" w14:textId="77777777" w:rsidR="0021194D" w:rsidRPr="0021194D" w:rsidRDefault="0021194D" w:rsidP="00E05F5D">
      <w:pPr>
        <w:spacing w:after="0" w:line="240" w:lineRule="auto"/>
        <w:rPr>
          <w:b/>
          <w:bCs/>
        </w:rPr>
      </w:pPr>
      <w:r w:rsidRPr="0021194D">
        <w:rPr>
          <w:b/>
          <w:bCs/>
        </w:rPr>
        <w:t>IST50 2410 Technopreneurship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2(1-2-3)</w:t>
      </w:r>
    </w:p>
    <w:p w14:paraId="4D199BB2" w14:textId="77777777" w:rsidR="0021194D" w:rsidRPr="00B30413" w:rsidRDefault="0021194D" w:rsidP="00E05F5D">
      <w:pPr>
        <w:spacing w:after="0" w:line="240" w:lineRule="auto"/>
        <w:jc w:val="thaiDistribute"/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6A76E23D" w14:textId="77777777" w:rsidR="000258B9" w:rsidRPr="006755AA" w:rsidRDefault="009D207B" w:rsidP="00E05F5D">
      <w:pPr>
        <w:spacing w:after="0" w:line="240" w:lineRule="auto"/>
        <w:ind w:firstLine="720"/>
        <w:jc w:val="thaiDistribute"/>
      </w:pPr>
      <w:r w:rsidRPr="006755AA">
        <w:t xml:space="preserve">Concept of </w:t>
      </w:r>
      <w:r w:rsidR="00B24E11" w:rsidRPr="006755AA">
        <w:t>technopreneurship</w:t>
      </w:r>
      <w:r w:rsidRPr="006755AA">
        <w:t>, characteristics</w:t>
      </w:r>
      <w:r w:rsidR="00B24E11" w:rsidRPr="006755AA">
        <w:t xml:space="preserve"> and motivation for technopreneurs, intrapreneur</w:t>
      </w:r>
      <w:r w:rsidR="00AD65AE" w:rsidRPr="006755AA">
        <w:t>ship</w:t>
      </w:r>
      <w:r w:rsidR="00B24E11" w:rsidRPr="006755AA">
        <w:t>, entrepreneur</w:t>
      </w:r>
      <w:r w:rsidR="00AD65AE" w:rsidRPr="006755AA">
        <w:t>ial</w:t>
      </w:r>
      <w:r w:rsidR="00F13157" w:rsidRPr="006755AA">
        <w:t xml:space="preserve"> mind</w:t>
      </w:r>
      <w:r w:rsidR="00B24E11" w:rsidRPr="006755AA">
        <w:t>set and process,</w:t>
      </w:r>
      <w:r w:rsidR="00051651" w:rsidRPr="006755AA">
        <w:t xml:space="preserve"> opportunity analysis of</w:t>
      </w:r>
      <w:r w:rsidR="00B24E11" w:rsidRPr="006755AA">
        <w:t xml:space="preserve"> technology </w:t>
      </w:r>
      <w:r w:rsidR="005A04D4" w:rsidRPr="006755AA">
        <w:t xml:space="preserve">business, </w:t>
      </w:r>
      <w:r w:rsidR="00546FC3" w:rsidRPr="006755AA">
        <w:t xml:space="preserve">technology </w:t>
      </w:r>
      <w:r w:rsidR="005A04D4" w:rsidRPr="006755AA">
        <w:t xml:space="preserve">business model design, </w:t>
      </w:r>
      <w:r w:rsidR="00295376" w:rsidRPr="006755AA">
        <w:t>sources of f</w:t>
      </w:r>
      <w:r w:rsidR="001A32B5" w:rsidRPr="006755AA">
        <w:t>und for technology business</w:t>
      </w:r>
    </w:p>
    <w:p w14:paraId="6DD2318C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33C3BD93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774C71A9" w14:textId="77777777" w:rsidR="006D0BFE" w:rsidRPr="006D0BFE" w:rsidRDefault="006D0BFE" w:rsidP="00E05F5D">
      <w:pPr>
        <w:spacing w:after="0" w:line="240" w:lineRule="auto"/>
      </w:pPr>
      <w:r>
        <w:t xml:space="preserve">1) </w:t>
      </w:r>
      <w:r w:rsidRPr="006D0BFE">
        <w:t>Analyze opportunities for technology based business</w:t>
      </w:r>
    </w:p>
    <w:p w14:paraId="4AB1689D" w14:textId="77777777" w:rsidR="006D0BFE" w:rsidRPr="006D0BFE" w:rsidRDefault="006D0BFE" w:rsidP="00E05F5D">
      <w:pPr>
        <w:spacing w:after="0" w:line="240" w:lineRule="auto"/>
      </w:pPr>
      <w:r>
        <w:t xml:space="preserve">2) </w:t>
      </w:r>
      <w:r w:rsidRPr="006D0BFE">
        <w:t xml:space="preserve">Design concept for technology based business </w:t>
      </w:r>
    </w:p>
    <w:p w14:paraId="13073192" w14:textId="77777777" w:rsidR="006D0BFE" w:rsidRPr="006D0BFE" w:rsidRDefault="006D0BFE" w:rsidP="00E05F5D">
      <w:pPr>
        <w:spacing w:after="0" w:line="240" w:lineRule="auto"/>
      </w:pPr>
      <w:r>
        <w:t xml:space="preserve">3) </w:t>
      </w:r>
      <w:r w:rsidRPr="006D0BFE">
        <w:t>Design business model for technology based business</w:t>
      </w:r>
    </w:p>
    <w:p w14:paraId="16055C0C" w14:textId="77777777" w:rsidR="006D0BFE" w:rsidRPr="006D0BFE" w:rsidRDefault="006D0BFE" w:rsidP="00E05F5D">
      <w:pPr>
        <w:spacing w:after="0" w:line="240" w:lineRule="auto"/>
      </w:pPr>
      <w:r>
        <w:t xml:space="preserve">4) </w:t>
      </w:r>
      <w:r w:rsidRPr="006D0BFE">
        <w:t>Work with a diversity of team members</w:t>
      </w:r>
    </w:p>
    <w:p w14:paraId="66A90010" w14:textId="77777777" w:rsidR="004E67B2" w:rsidRPr="006D0BFE" w:rsidRDefault="006D0BFE" w:rsidP="00E05F5D">
      <w:pPr>
        <w:spacing w:after="0" w:line="240" w:lineRule="auto"/>
      </w:pPr>
      <w:r>
        <w:t xml:space="preserve">5) </w:t>
      </w:r>
      <w:r w:rsidRPr="006D0BFE">
        <w:t>Pitching concept idea and business model for technology based business</w:t>
      </w:r>
    </w:p>
    <w:p w14:paraId="7C745F7E" w14:textId="77777777" w:rsidR="00A0227D" w:rsidRDefault="00A0227D" w:rsidP="00E05F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7806461" w14:textId="77777777" w:rsidR="00FC64D2" w:rsidRPr="004E67B2" w:rsidRDefault="004E67B2" w:rsidP="00E05F5D">
      <w:pPr>
        <w:spacing w:after="0" w:line="240" w:lineRule="auto"/>
        <w:rPr>
          <w:b/>
          <w:bCs/>
        </w:rPr>
      </w:pPr>
      <w:r w:rsidRPr="004E67B2">
        <w:rPr>
          <w:b/>
          <w:bCs/>
        </w:rPr>
        <w:lastRenderedPageBreak/>
        <w:t>IST50 2411</w:t>
      </w:r>
      <w:r w:rsidRPr="004E67B2">
        <w:rPr>
          <w:b/>
          <w:bCs/>
          <w:cs/>
        </w:rPr>
        <w:t xml:space="preserve"> </w:t>
      </w:r>
      <w:r w:rsidRPr="004E67B2">
        <w:rPr>
          <w:b/>
          <w:bCs/>
        </w:rPr>
        <w:t>Entrepreneurial Logistics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2(2-0-4)</w:t>
      </w:r>
    </w:p>
    <w:p w14:paraId="33979D9A" w14:textId="77777777" w:rsidR="004E67B2" w:rsidRPr="00B30413" w:rsidRDefault="004E67B2" w:rsidP="00E05F5D">
      <w:pPr>
        <w:spacing w:after="0" w:line="240" w:lineRule="auto"/>
        <w:jc w:val="thaiDistribute"/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5A85F7E8" w14:textId="77777777" w:rsidR="00FC64D2" w:rsidRDefault="0072372F" w:rsidP="00E05F5D">
      <w:pPr>
        <w:spacing w:after="0" w:line="240" w:lineRule="auto"/>
        <w:ind w:firstLine="720"/>
        <w:jc w:val="thaiDistribute"/>
      </w:pPr>
      <w:r>
        <w:t>Concept of s</w:t>
      </w:r>
      <w:r w:rsidR="00BC6AB5" w:rsidRPr="006755AA">
        <w:t>upply chain integration, value chain competitiveness, quick consumer response, supplier</w:t>
      </w:r>
      <w:r w:rsidR="00BC6AB5" w:rsidRPr="006755AA">
        <w:rPr>
          <w:cs/>
        </w:rPr>
        <w:t>-</w:t>
      </w:r>
      <w:r w:rsidR="00BC6AB5" w:rsidRPr="006755AA">
        <w:t xml:space="preserve">producer coordination, </w:t>
      </w:r>
      <w:r>
        <w:t>s</w:t>
      </w:r>
      <w:r w:rsidRPr="006755AA">
        <w:t xml:space="preserve">upply chain </w:t>
      </w:r>
      <w:r>
        <w:t xml:space="preserve">management, </w:t>
      </w:r>
      <w:r w:rsidR="00BC6AB5" w:rsidRPr="006755AA">
        <w:t>roles of digital technology in supply chain integratio</w:t>
      </w:r>
      <w:r>
        <w:t>n, procurement</w:t>
      </w:r>
      <w:r w:rsidR="00BC6AB5" w:rsidRPr="006755AA">
        <w:t xml:space="preserve"> logistics, reverse logistics, supply chain optimization, linkages of supply chain strategy aligned to an overall business strategy</w:t>
      </w:r>
    </w:p>
    <w:p w14:paraId="60846CC0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534CEA0D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48BBC891" w14:textId="77777777" w:rsidR="00CB7F85" w:rsidRDefault="00CB7F85" w:rsidP="00E05F5D">
      <w:pPr>
        <w:spacing w:after="0" w:line="240" w:lineRule="auto"/>
        <w:jc w:val="thaiDistribute"/>
      </w:pPr>
      <w:r>
        <w:t xml:space="preserve">1) Analyze concept of supply chain integration </w:t>
      </w:r>
    </w:p>
    <w:p w14:paraId="670A4654" w14:textId="77777777" w:rsidR="00CB7F85" w:rsidRDefault="00CB7F85" w:rsidP="00E05F5D">
      <w:pPr>
        <w:spacing w:after="0" w:line="240" w:lineRule="auto"/>
        <w:jc w:val="thaiDistribute"/>
      </w:pPr>
      <w:r>
        <w:t xml:space="preserve">2) Apply digital technology in supply chain integration </w:t>
      </w:r>
    </w:p>
    <w:p w14:paraId="1038F4B0" w14:textId="77777777" w:rsidR="00CB7F85" w:rsidRDefault="00CB7F85" w:rsidP="00E05F5D">
      <w:pPr>
        <w:spacing w:after="0" w:line="240" w:lineRule="auto"/>
        <w:jc w:val="thaiDistribute"/>
      </w:pPr>
      <w:r>
        <w:t>3) Apply linkage of supply chain strategy aligned to business strategy</w:t>
      </w:r>
    </w:p>
    <w:p w14:paraId="740FB430" w14:textId="77777777" w:rsidR="00ED7C8D" w:rsidRDefault="00CB7F85" w:rsidP="00E05F5D">
      <w:pPr>
        <w:spacing w:after="0" w:line="240" w:lineRule="auto"/>
        <w:jc w:val="thaiDistribute"/>
      </w:pPr>
      <w:r>
        <w:t>4) Work with a diversity of team members</w:t>
      </w:r>
    </w:p>
    <w:p w14:paraId="198094BE" w14:textId="77777777" w:rsidR="00CB7F85" w:rsidRDefault="00CB7F85" w:rsidP="00E05F5D">
      <w:pPr>
        <w:spacing w:after="0" w:line="240" w:lineRule="auto"/>
        <w:rPr>
          <w:b/>
          <w:bCs/>
        </w:rPr>
      </w:pPr>
    </w:p>
    <w:p w14:paraId="74D707E0" w14:textId="77777777" w:rsidR="00F2632B" w:rsidRPr="00F2632B" w:rsidRDefault="00F2632B" w:rsidP="00E05F5D">
      <w:pPr>
        <w:spacing w:after="0" w:line="240" w:lineRule="auto"/>
        <w:rPr>
          <w:b/>
          <w:bCs/>
        </w:rPr>
      </w:pPr>
      <w:r w:rsidRPr="00F2632B">
        <w:rPr>
          <w:b/>
          <w:bCs/>
        </w:rPr>
        <w:t>IST50 3412</w:t>
      </w:r>
      <w:r w:rsidRPr="00F2632B">
        <w:rPr>
          <w:rFonts w:hint="cs"/>
          <w:b/>
          <w:bCs/>
          <w:cs/>
        </w:rPr>
        <w:t xml:space="preserve"> </w:t>
      </w:r>
      <w:r w:rsidRPr="00F2632B">
        <w:rPr>
          <w:b/>
          <w:bCs/>
        </w:rPr>
        <w:t>Pre</w:t>
      </w:r>
      <w:r w:rsidRPr="00F2632B">
        <w:rPr>
          <w:b/>
          <w:bCs/>
          <w:cs/>
        </w:rPr>
        <w:t>-</w:t>
      </w:r>
      <w:r w:rsidRPr="00F2632B">
        <w:rPr>
          <w:b/>
          <w:bCs/>
        </w:rPr>
        <w:t>Enterprise Cooperative Education or Pre</w:t>
      </w:r>
      <w:r w:rsidRPr="00F2632B">
        <w:rPr>
          <w:b/>
          <w:bCs/>
          <w:cs/>
        </w:rPr>
        <w:t>-</w:t>
      </w:r>
      <w:r w:rsidRPr="00F2632B">
        <w:rPr>
          <w:b/>
          <w:bCs/>
        </w:rPr>
        <w:t>Enterprise Incubation</w:t>
      </w:r>
      <w:r w:rsidRPr="00F2632B">
        <w:rPr>
          <w:b/>
          <w:bCs/>
          <w:cs/>
        </w:rPr>
        <w:t>)</w:t>
      </w:r>
      <w:r>
        <w:rPr>
          <w:b/>
          <w:bCs/>
        </w:rPr>
        <w:t xml:space="preserve"> 1(1-0-2)</w:t>
      </w:r>
    </w:p>
    <w:p w14:paraId="785607D2" w14:textId="77777777" w:rsidR="00F2632B" w:rsidRPr="00B30413" w:rsidRDefault="00F2632B" w:rsidP="00E05F5D">
      <w:pPr>
        <w:spacing w:after="0" w:line="240" w:lineRule="auto"/>
        <w:jc w:val="thaiDistribute"/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</w:rPr>
        <w:t xml:space="preserve">Prerequisite : </w:t>
      </w:r>
      <w:r w:rsidRPr="00B768CF">
        <w:rPr>
          <w:color w:val="000000" w:themeColor="text1"/>
        </w:rPr>
        <w:t>None</w:t>
      </w:r>
    </w:p>
    <w:p w14:paraId="1776EF6A" w14:textId="77777777" w:rsidR="00FC64D2" w:rsidRDefault="00FC64D2" w:rsidP="00E05F5D">
      <w:pPr>
        <w:spacing w:after="0" w:line="240" w:lineRule="auto"/>
        <w:jc w:val="thaiDistribute"/>
        <w:rPr>
          <w:b/>
          <w:bCs/>
          <w:color w:val="FF0000"/>
        </w:rPr>
      </w:pPr>
      <w:r>
        <w:rPr>
          <w:rFonts w:eastAsia="Times New Roman"/>
          <w:color w:val="000000"/>
        </w:rPr>
        <w:tab/>
      </w:r>
      <w:r w:rsidR="00CD16B4" w:rsidRPr="00CD16B4">
        <w:rPr>
          <w:rFonts w:eastAsia="Times New Roman"/>
          <w:color w:val="000000"/>
        </w:rPr>
        <w:t>Preparation for enterprise cooperative education or enterprise incubation, drafting of a brief business plan according to student</w:t>
      </w:r>
      <w:r w:rsidR="00CD16B4" w:rsidRPr="00CD16B4">
        <w:rPr>
          <w:rFonts w:eastAsia="Times New Roman"/>
          <w:color w:val="000000"/>
          <w:cs/>
        </w:rPr>
        <w:t>’</w:t>
      </w:r>
      <w:r w:rsidR="00CD16B4" w:rsidRPr="00CD16B4">
        <w:rPr>
          <w:rFonts w:eastAsia="Times New Roman"/>
          <w:color w:val="000000"/>
        </w:rPr>
        <w:t>s interest, development of soft skills for enterprise cooperative education or enterprise incubation students</w:t>
      </w:r>
    </w:p>
    <w:p w14:paraId="48CB6D2E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3F2855FA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0977309D" w14:textId="77777777" w:rsidR="00866793" w:rsidRPr="00866793" w:rsidRDefault="00866793" w:rsidP="00E05F5D">
      <w:pPr>
        <w:spacing w:after="0" w:line="240" w:lineRule="auto"/>
      </w:pPr>
      <w:r>
        <w:t xml:space="preserve">1) </w:t>
      </w:r>
      <w:r w:rsidRPr="00866793">
        <w:t xml:space="preserve">Prepared for enterprise cooperative education or enterprise incubation </w:t>
      </w:r>
    </w:p>
    <w:p w14:paraId="3C90B3E1" w14:textId="77777777" w:rsidR="00866793" w:rsidRPr="00866793" w:rsidRDefault="00866793" w:rsidP="00E05F5D">
      <w:pPr>
        <w:spacing w:after="0" w:line="240" w:lineRule="auto"/>
      </w:pPr>
      <w:r>
        <w:t xml:space="preserve">2) </w:t>
      </w:r>
      <w:r w:rsidRPr="00866793">
        <w:t>Pitching draft of business plan according to student’s interest</w:t>
      </w:r>
    </w:p>
    <w:p w14:paraId="16518519" w14:textId="77777777" w:rsidR="00ED7C8D" w:rsidRPr="00866793" w:rsidRDefault="00866793" w:rsidP="00E05F5D">
      <w:pPr>
        <w:spacing w:after="0" w:line="240" w:lineRule="auto"/>
      </w:pPr>
      <w:r>
        <w:t xml:space="preserve">3) </w:t>
      </w:r>
      <w:r w:rsidRPr="00866793">
        <w:t>Have soft skills for practicing enterprise cooperative education or enterprise incubation</w:t>
      </w:r>
    </w:p>
    <w:p w14:paraId="506BD910" w14:textId="77777777" w:rsidR="00A0227D" w:rsidRDefault="00A0227D" w:rsidP="00E05F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4731181" w14:textId="77777777" w:rsidR="00FC64D2" w:rsidRDefault="00F2632B" w:rsidP="00E05F5D">
      <w:pPr>
        <w:spacing w:after="0" w:line="240" w:lineRule="auto"/>
        <w:rPr>
          <w:b/>
          <w:bCs/>
          <w:color w:val="FF0000"/>
        </w:rPr>
      </w:pPr>
      <w:r w:rsidRPr="00F2632B">
        <w:rPr>
          <w:b/>
          <w:bCs/>
        </w:rPr>
        <w:lastRenderedPageBreak/>
        <w:t xml:space="preserve">IST50 4413 Enterprise </w:t>
      </w:r>
      <w:r w:rsidRPr="00F2632B">
        <w:rPr>
          <w:rFonts w:eastAsia="Times New Roman"/>
          <w:b/>
          <w:bCs/>
        </w:rPr>
        <w:t>Cooperative Education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8 Units</w:t>
      </w:r>
    </w:p>
    <w:p w14:paraId="5D7361C5" w14:textId="77777777" w:rsidR="00F2632B" w:rsidRPr="00E35B5F" w:rsidRDefault="00F2632B" w:rsidP="00E05F5D">
      <w:pPr>
        <w:spacing w:after="0" w:line="240" w:lineRule="auto"/>
        <w:jc w:val="thaiDistribute"/>
        <w:rPr>
          <w:b/>
          <w:bCs/>
        </w:rPr>
      </w:pPr>
      <w:r w:rsidRPr="00E35B5F">
        <w:rPr>
          <w:b/>
          <w:bCs/>
        </w:rPr>
        <w:t xml:space="preserve">Prerequisite </w:t>
      </w:r>
      <w:r w:rsidRPr="00E35B5F">
        <w:rPr>
          <w:b/>
          <w:bCs/>
          <w:cs/>
        </w:rPr>
        <w:t xml:space="preserve">: </w:t>
      </w:r>
      <w:r w:rsidRPr="00E35B5F">
        <w:t>8 units from compulsory courses and 4 units from elective courses</w:t>
      </w:r>
      <w:r w:rsidRPr="00E35B5F">
        <w:rPr>
          <w:b/>
          <w:bCs/>
          <w:cs/>
        </w:rPr>
        <w:t xml:space="preserve">   </w:t>
      </w:r>
    </w:p>
    <w:p w14:paraId="2E7AAF97" w14:textId="77777777" w:rsidR="00F2632B" w:rsidRDefault="00C614A8" w:rsidP="00E05F5D">
      <w:pPr>
        <w:spacing w:after="0" w:line="240" w:lineRule="auto"/>
        <w:ind w:firstLine="720"/>
        <w:jc w:val="thaiDistribute"/>
        <w:rPr>
          <w:b/>
          <w:bCs/>
        </w:rPr>
      </w:pPr>
      <w:r w:rsidRPr="00E12963">
        <w:t>The student has to work on an entrepreneurial project according to his</w:t>
      </w:r>
      <w:r w:rsidRPr="00E12963">
        <w:rPr>
          <w:cs/>
        </w:rPr>
        <w:t>/</w:t>
      </w:r>
      <w:r w:rsidRPr="00E12963">
        <w:t xml:space="preserve">her interest under the supervision of a mentor from workplace and an enterprise cooperative education coordinator from the university for a trimester following the requirements of the minor program in entrepreneurship; prior to the enterprise cooperative education placement, the student has to complete and present a </w:t>
      </w:r>
      <w:r w:rsidR="006132AA" w:rsidRPr="00E12963">
        <w:t xml:space="preserve">draft of </w:t>
      </w:r>
      <w:r w:rsidRPr="00E12963">
        <w:t xml:space="preserve">business plan to the mentor and the </w:t>
      </w:r>
      <w:r w:rsidR="00F46C08" w:rsidRPr="00E12963">
        <w:t>enterprise</w:t>
      </w:r>
      <w:r w:rsidRPr="00E12963">
        <w:t xml:space="preserve"> cooperative education coordinator; upon completion of the </w:t>
      </w:r>
      <w:r w:rsidR="00F46C08" w:rsidRPr="00E12963">
        <w:t>enterprise</w:t>
      </w:r>
      <w:r w:rsidRPr="00E12963">
        <w:t xml:space="preserve"> cooperative education placement, the student has to submit </w:t>
      </w:r>
      <w:r w:rsidR="0036749C" w:rsidRPr="00E12963">
        <w:t>a final business plan</w:t>
      </w:r>
      <w:r w:rsidR="00883254">
        <w:t xml:space="preserve">, or new business model, or </w:t>
      </w:r>
      <w:r w:rsidR="00E54FD4">
        <w:t>prototype</w:t>
      </w:r>
      <w:r w:rsidR="0036749C" w:rsidRPr="00E12963">
        <w:rPr>
          <w:cs/>
        </w:rPr>
        <w:t xml:space="preserve"> </w:t>
      </w:r>
      <w:r w:rsidRPr="00E12963">
        <w:t xml:space="preserve">and present to the mentor and the </w:t>
      </w:r>
      <w:r w:rsidR="00F46C08" w:rsidRPr="00E12963">
        <w:t>enterprise</w:t>
      </w:r>
      <w:r w:rsidRPr="00E12963">
        <w:t xml:space="preserve"> cooperative education coordinator; the evaluation results by the mentor and the</w:t>
      </w:r>
      <w:r w:rsidRPr="00E12963">
        <w:rPr>
          <w:cs/>
        </w:rPr>
        <w:t xml:space="preserve"> </w:t>
      </w:r>
      <w:r w:rsidR="00F46C08" w:rsidRPr="00E12963">
        <w:t>enterprise</w:t>
      </w:r>
      <w:r w:rsidRPr="00E12963">
        <w:t xml:space="preserve"> cooperative education coordinator will be used to determine the success of the student</w:t>
      </w:r>
    </w:p>
    <w:p w14:paraId="33AEF259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5994068A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1ECBBD8B" w14:textId="77777777" w:rsidR="00866793" w:rsidRPr="00866793" w:rsidRDefault="00866793" w:rsidP="00E05F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866793">
        <w:rPr>
          <w:color w:val="000000" w:themeColor="text1"/>
        </w:rPr>
        <w:t xml:space="preserve">Create and test new business model or prototyping product/service or develop business plan and business strategy for startup, growth, and sustain  </w:t>
      </w:r>
    </w:p>
    <w:p w14:paraId="09333612" w14:textId="77777777" w:rsidR="00866793" w:rsidRPr="00866793" w:rsidRDefault="00866793" w:rsidP="00E05F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866793">
        <w:rPr>
          <w:color w:val="000000" w:themeColor="text1"/>
        </w:rPr>
        <w:t>Work with a diversity of team members</w:t>
      </w:r>
    </w:p>
    <w:p w14:paraId="0CAE0957" w14:textId="77777777" w:rsidR="00F2632B" w:rsidRPr="00866793" w:rsidRDefault="00866793" w:rsidP="00E05F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866793">
        <w:rPr>
          <w:color w:val="000000" w:themeColor="text1"/>
        </w:rPr>
        <w:t>Pitching new business model or prototype or business plan to investor</w:t>
      </w:r>
    </w:p>
    <w:p w14:paraId="0BA8F5F2" w14:textId="77777777" w:rsidR="00866793" w:rsidRDefault="00866793" w:rsidP="00E05F5D">
      <w:pPr>
        <w:spacing w:after="0" w:line="240" w:lineRule="auto"/>
        <w:rPr>
          <w:b/>
          <w:bCs/>
          <w:color w:val="000000" w:themeColor="text1"/>
        </w:rPr>
      </w:pPr>
    </w:p>
    <w:p w14:paraId="6BF00640" w14:textId="77777777" w:rsidR="00E05F5D" w:rsidRDefault="00E05F5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22CAE12" w14:textId="77777777" w:rsidR="00F2632B" w:rsidRPr="00F2632B" w:rsidRDefault="00F2632B" w:rsidP="00E05F5D">
      <w:pPr>
        <w:spacing w:after="0" w:line="240" w:lineRule="auto"/>
        <w:rPr>
          <w:b/>
          <w:bCs/>
        </w:rPr>
      </w:pPr>
      <w:r w:rsidRPr="00F2632B">
        <w:rPr>
          <w:b/>
          <w:bCs/>
          <w:color w:val="000000" w:themeColor="text1"/>
        </w:rPr>
        <w:lastRenderedPageBreak/>
        <w:t>IST50 4414</w:t>
      </w:r>
      <w:r w:rsidRPr="00F2632B">
        <w:rPr>
          <w:b/>
          <w:bCs/>
        </w:rPr>
        <w:t xml:space="preserve"> Enterprise Incubation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Units</w:t>
      </w:r>
    </w:p>
    <w:p w14:paraId="371EED3D" w14:textId="77777777" w:rsidR="00996753" w:rsidRDefault="00F2632B" w:rsidP="00E05F5D">
      <w:pPr>
        <w:spacing w:after="0" w:line="240" w:lineRule="auto"/>
        <w:jc w:val="thaiDistribute"/>
        <w:rPr>
          <w:b/>
          <w:bCs/>
        </w:rPr>
      </w:pPr>
      <w:r w:rsidRPr="00E71E56">
        <w:rPr>
          <w:b/>
          <w:bCs/>
        </w:rPr>
        <w:t xml:space="preserve">Prerequisite </w:t>
      </w:r>
      <w:r w:rsidRPr="00E71E56">
        <w:rPr>
          <w:b/>
          <w:bCs/>
          <w:cs/>
        </w:rPr>
        <w:t xml:space="preserve">: </w:t>
      </w:r>
      <w:r w:rsidRPr="00E71E56">
        <w:t>8 units from compulsory courses and 4 units from elective courses</w:t>
      </w:r>
    </w:p>
    <w:p w14:paraId="38800B03" w14:textId="77777777" w:rsidR="000A724B" w:rsidRDefault="00017DDD" w:rsidP="00E05F5D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E12963">
        <w:t xml:space="preserve">The student has to work </w:t>
      </w:r>
      <w:r w:rsidR="004E121B" w:rsidRPr="00E12963">
        <w:t>full</w:t>
      </w:r>
      <w:r w:rsidR="00BE5109" w:rsidRPr="00E12963">
        <w:rPr>
          <w:cs/>
        </w:rPr>
        <w:t>-</w:t>
      </w:r>
      <w:r w:rsidR="004E121B" w:rsidRPr="00E12963">
        <w:t xml:space="preserve">time </w:t>
      </w:r>
      <w:r w:rsidRPr="00E12963">
        <w:t>on an entrepreneurial project according to his</w:t>
      </w:r>
      <w:r w:rsidRPr="00E12963">
        <w:rPr>
          <w:cs/>
        </w:rPr>
        <w:t>/</w:t>
      </w:r>
      <w:r w:rsidRPr="00E12963">
        <w:t>her interest at the university</w:t>
      </w:r>
      <w:r w:rsidR="000E245A" w:rsidRPr="00E12963">
        <w:t xml:space="preserve"> incubation</w:t>
      </w:r>
      <w:r w:rsidRPr="00E12963">
        <w:t xml:space="preserve"> or </w:t>
      </w:r>
      <w:r w:rsidR="000E245A" w:rsidRPr="00E12963">
        <w:t>work part</w:t>
      </w:r>
      <w:r w:rsidR="00BE5109" w:rsidRPr="00E12963">
        <w:rPr>
          <w:cs/>
        </w:rPr>
        <w:t>-</w:t>
      </w:r>
      <w:r w:rsidR="004E121B" w:rsidRPr="00E12963">
        <w:t>time at university</w:t>
      </w:r>
      <w:r w:rsidR="000E245A" w:rsidRPr="00E12963">
        <w:t xml:space="preserve"> incubation and part</w:t>
      </w:r>
      <w:r w:rsidR="00BE5109" w:rsidRPr="00E12963">
        <w:rPr>
          <w:cs/>
        </w:rPr>
        <w:t>-</w:t>
      </w:r>
      <w:r w:rsidR="004E121B" w:rsidRPr="00E12963">
        <w:t xml:space="preserve">time at the </w:t>
      </w:r>
      <w:r w:rsidRPr="00E12963">
        <w:t xml:space="preserve">workplace under the supervision of a mentor from workplace and an enterprise coordinator from the university for a trimester following the requirements of the minor program in entrepreneurship; prior to the enterprise incubation placement, the student has to complete and present a </w:t>
      </w:r>
      <w:r w:rsidR="00245AEB" w:rsidRPr="00E12963">
        <w:t xml:space="preserve">draft of </w:t>
      </w:r>
      <w:r w:rsidRPr="00E12963">
        <w:t>business plan to the mentor and the enterprise coordinator; upon completion of the enterprise</w:t>
      </w:r>
      <w:r w:rsidR="00D00FFD" w:rsidRPr="00E12963">
        <w:rPr>
          <w:cs/>
        </w:rPr>
        <w:t xml:space="preserve"> </w:t>
      </w:r>
      <w:r w:rsidR="00D00FFD" w:rsidRPr="00E12963">
        <w:t>incubation</w:t>
      </w:r>
      <w:r w:rsidRPr="00E12963">
        <w:rPr>
          <w:cs/>
        </w:rPr>
        <w:t xml:space="preserve"> </w:t>
      </w:r>
      <w:r w:rsidRPr="00E12963">
        <w:t xml:space="preserve">placement, the student has to submit </w:t>
      </w:r>
      <w:r w:rsidR="00893DDA" w:rsidRPr="00E12963">
        <w:t>a final business plan</w:t>
      </w:r>
      <w:r w:rsidR="00E54FD4" w:rsidRPr="00E54FD4">
        <w:t>, or new business model, or prototype</w:t>
      </w:r>
      <w:r w:rsidR="00893DDA" w:rsidRPr="00E12963">
        <w:rPr>
          <w:cs/>
        </w:rPr>
        <w:t xml:space="preserve"> </w:t>
      </w:r>
      <w:r w:rsidR="00E46E8E" w:rsidRPr="00E12963">
        <w:t xml:space="preserve">and present </w:t>
      </w:r>
      <w:r w:rsidRPr="00E12963">
        <w:t>to the mentor and the enterprise coordinator; the evaluation results by the mentor and the enterprise coordinator will be used to determine the success of the student</w:t>
      </w:r>
      <w:r w:rsidRPr="00E12963">
        <w:rPr>
          <w:rFonts w:ascii="Arial" w:hAnsi="Arial" w:cs="Arial"/>
        </w:rPr>
        <w:t>​</w:t>
      </w:r>
    </w:p>
    <w:p w14:paraId="2333415E" w14:textId="77777777" w:rsidR="00ED7C8D" w:rsidRDefault="00ED7C8D" w:rsidP="00E05F5D">
      <w:pPr>
        <w:spacing w:after="0" w:line="240" w:lineRule="auto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Course learning outcomes</w:t>
      </w:r>
    </w:p>
    <w:p w14:paraId="005F6D5F" w14:textId="77777777" w:rsidR="00ED7C8D" w:rsidRPr="00ED7C8D" w:rsidRDefault="00ED7C8D" w:rsidP="00E05F5D">
      <w:pPr>
        <w:spacing w:after="0" w:line="240" w:lineRule="auto"/>
        <w:jc w:val="thaiDistribute"/>
        <w:rPr>
          <w:color w:val="000000" w:themeColor="text1"/>
        </w:rPr>
      </w:pPr>
      <w:r>
        <w:rPr>
          <w:color w:val="000000" w:themeColor="text1"/>
        </w:rPr>
        <w:t>Having successfully completed this course, student must be able to</w:t>
      </w:r>
    </w:p>
    <w:p w14:paraId="67F38E28" w14:textId="77777777" w:rsidR="004E111B" w:rsidRDefault="004E111B" w:rsidP="00E05F5D">
      <w:pPr>
        <w:spacing w:after="0" w:line="240" w:lineRule="auto"/>
        <w:jc w:val="thaiDistribute"/>
        <w:rPr>
          <w:rFonts w:eastAsia="Calibri"/>
        </w:rPr>
      </w:pPr>
      <w:r>
        <w:rPr>
          <w:rFonts w:eastAsia="Calibri"/>
        </w:rPr>
        <w:t xml:space="preserve">1) </w:t>
      </w:r>
      <w:r w:rsidRPr="004E111B">
        <w:rPr>
          <w:rFonts w:eastAsia="Calibri"/>
        </w:rPr>
        <w:t xml:space="preserve">Create and test new business model or prototyping product/service or develop business plan </w:t>
      </w:r>
      <w:r>
        <w:rPr>
          <w:rFonts w:eastAsia="Calibri"/>
        </w:rPr>
        <w:t xml:space="preserve">  </w:t>
      </w:r>
    </w:p>
    <w:p w14:paraId="05A17AAA" w14:textId="77777777" w:rsidR="004E111B" w:rsidRPr="004E111B" w:rsidRDefault="004E111B" w:rsidP="00E05F5D">
      <w:pPr>
        <w:spacing w:after="0" w:line="240" w:lineRule="auto"/>
        <w:jc w:val="thaiDistribute"/>
        <w:rPr>
          <w:rFonts w:eastAsia="Calibri"/>
        </w:rPr>
      </w:pPr>
      <w:r>
        <w:rPr>
          <w:rFonts w:eastAsia="Calibri"/>
        </w:rPr>
        <w:t xml:space="preserve">    </w:t>
      </w:r>
      <w:r w:rsidRPr="004E111B">
        <w:rPr>
          <w:rFonts w:eastAsia="Calibri"/>
        </w:rPr>
        <w:t xml:space="preserve">and business strategy for startup, growth, and sustain  </w:t>
      </w:r>
    </w:p>
    <w:p w14:paraId="1EEB7D5D" w14:textId="77777777" w:rsidR="004E111B" w:rsidRPr="004E111B" w:rsidRDefault="004E111B" w:rsidP="00E05F5D">
      <w:pPr>
        <w:spacing w:after="0" w:line="240" w:lineRule="auto"/>
        <w:jc w:val="thaiDistribute"/>
        <w:rPr>
          <w:rFonts w:eastAsia="Calibri"/>
        </w:rPr>
      </w:pPr>
      <w:r>
        <w:rPr>
          <w:rFonts w:eastAsia="Calibri"/>
        </w:rPr>
        <w:t xml:space="preserve">2) </w:t>
      </w:r>
      <w:r w:rsidRPr="004E111B">
        <w:rPr>
          <w:rFonts w:eastAsia="Calibri"/>
        </w:rPr>
        <w:t>Work with a diversity of team members</w:t>
      </w:r>
    </w:p>
    <w:p w14:paraId="4B3515B4" w14:textId="77777777" w:rsidR="00ED7C8D" w:rsidRPr="004E111B" w:rsidRDefault="004E111B" w:rsidP="00E05F5D">
      <w:pPr>
        <w:spacing w:after="0" w:line="240" w:lineRule="auto"/>
        <w:jc w:val="thaiDistribute"/>
        <w:rPr>
          <w:rFonts w:eastAsia="Calibri"/>
        </w:rPr>
      </w:pPr>
      <w:r>
        <w:rPr>
          <w:rFonts w:eastAsia="Calibri"/>
        </w:rPr>
        <w:t xml:space="preserve">3) </w:t>
      </w:r>
      <w:r w:rsidRPr="004E111B">
        <w:rPr>
          <w:rFonts w:eastAsia="Calibri"/>
        </w:rPr>
        <w:t>Pitching new business model or prototype or business plan to investor</w:t>
      </w:r>
    </w:p>
    <w:p w14:paraId="4E8E67B7" w14:textId="77777777" w:rsidR="008345F4" w:rsidRPr="00E12963" w:rsidRDefault="008345F4" w:rsidP="00251634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thaiDistribute"/>
        <w:rPr>
          <w:rFonts w:eastAsia="Calibri"/>
          <w:b/>
          <w:bCs/>
          <w:cs/>
        </w:rPr>
        <w:sectPr w:rsidR="008345F4" w:rsidRPr="00E12963" w:rsidSect="009B7BA5">
          <w:footerReference w:type="default" r:id="rId8"/>
          <w:pgSz w:w="11906" w:h="16838" w:code="9"/>
          <w:pgMar w:top="568" w:right="1008" w:bottom="851" w:left="851" w:header="576" w:footer="432" w:gutter="0"/>
          <w:pgNumType w:start="1"/>
          <w:cols w:space="708"/>
          <w:docGrid w:linePitch="435"/>
        </w:sectPr>
      </w:pPr>
    </w:p>
    <w:p w14:paraId="482DC2B4" w14:textId="77777777" w:rsidR="00E13C50" w:rsidRDefault="0053701F" w:rsidP="00CB5781">
      <w:pPr>
        <w:spacing w:after="0" w:line="240" w:lineRule="auto"/>
        <w:ind w:left="-562"/>
        <w:rPr>
          <w:rFonts w:eastAsia="Times New Roman"/>
          <w:b/>
          <w:bCs/>
          <w:kern w:val="24"/>
        </w:rPr>
      </w:pPr>
      <w:r>
        <w:rPr>
          <w:rFonts w:eastAsia="Times New Roman" w:hint="cs"/>
          <w:b/>
          <w:bCs/>
          <w:kern w:val="24"/>
          <w:cs/>
        </w:rPr>
        <w:lastRenderedPageBreak/>
        <w:t xml:space="preserve">      </w:t>
      </w:r>
      <w:r w:rsidR="00CB5781">
        <w:rPr>
          <w:rFonts w:eastAsia="Times New Roman"/>
          <w:b/>
          <w:bCs/>
          <w:kern w:val="24"/>
          <w:cs/>
        </w:rPr>
        <w:t>แผนท</w:t>
      </w:r>
      <w:r w:rsidR="00CB5781">
        <w:rPr>
          <w:rFonts w:eastAsia="Times New Roman" w:hint="cs"/>
          <w:b/>
          <w:bCs/>
          <w:kern w:val="24"/>
          <w:cs/>
        </w:rPr>
        <w:t>ี่</w:t>
      </w:r>
      <w:r w:rsidR="00E13C50" w:rsidRPr="00E12963">
        <w:rPr>
          <w:rFonts w:eastAsia="Times New Roman"/>
          <w:b/>
          <w:bCs/>
          <w:kern w:val="24"/>
          <w:cs/>
        </w:rPr>
        <w:t>แสดงการกระจายความรับผิดชอบมาตรฐานผลการเรียนรู้จากหลักสูตรสู่รายวิชา (</w:t>
      </w:r>
      <w:r w:rsidR="00E13C50" w:rsidRPr="00E12963">
        <w:rPr>
          <w:rFonts w:eastAsia="Times New Roman"/>
          <w:b/>
          <w:bCs/>
          <w:kern w:val="24"/>
        </w:rPr>
        <w:t>Curriculum Mapping</w:t>
      </w:r>
      <w:r w:rsidR="00E13C50" w:rsidRPr="00E12963">
        <w:rPr>
          <w:rFonts w:eastAsia="Times New Roman"/>
          <w:b/>
          <w:bCs/>
          <w:kern w:val="24"/>
          <w:cs/>
        </w:rPr>
        <w:t>)</w:t>
      </w:r>
    </w:p>
    <w:tbl>
      <w:tblPr>
        <w:tblW w:w="1475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1560"/>
        <w:gridCol w:w="1599"/>
        <w:gridCol w:w="1692"/>
        <w:gridCol w:w="1350"/>
        <w:gridCol w:w="1837"/>
        <w:gridCol w:w="1372"/>
        <w:gridCol w:w="1193"/>
      </w:tblGrid>
      <w:tr w:rsidR="00B21D7C" w:rsidRPr="00E12963" w14:paraId="662E0577" w14:textId="77777777" w:rsidTr="000F1AF0">
        <w:trPr>
          <w:trHeight w:val="185"/>
        </w:trPr>
        <w:tc>
          <w:tcPr>
            <w:tcW w:w="4149" w:type="dxa"/>
            <w:vMerge w:val="restart"/>
            <w:hideMark/>
          </w:tcPr>
          <w:p w14:paraId="1E934A76" w14:textId="77777777" w:rsidR="008345F4" w:rsidRPr="00564E5C" w:rsidRDefault="0093460A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 w:rsidRPr="00564E5C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  <w:lang w:val="en-GB"/>
              </w:rPr>
              <w:t>รายวิชา</w:t>
            </w:r>
          </w:p>
        </w:tc>
        <w:tc>
          <w:tcPr>
            <w:tcW w:w="1560" w:type="dxa"/>
            <w:hideMark/>
          </w:tcPr>
          <w:p w14:paraId="139C46E5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TQF 1</w:t>
            </w:r>
          </w:p>
          <w:p w14:paraId="6D58713E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1599" w:type="dxa"/>
            <w:hideMark/>
          </w:tcPr>
          <w:p w14:paraId="74FD3E3F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TQF 2</w:t>
            </w:r>
          </w:p>
          <w:p w14:paraId="3249F84A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3042" w:type="dxa"/>
            <w:gridSpan w:val="2"/>
            <w:hideMark/>
          </w:tcPr>
          <w:p w14:paraId="5AC6FD08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TQF 3</w:t>
            </w:r>
          </w:p>
          <w:p w14:paraId="1EE6070E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1837" w:type="dxa"/>
            <w:hideMark/>
          </w:tcPr>
          <w:p w14:paraId="79A9742E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TQF 4</w:t>
            </w:r>
          </w:p>
          <w:p w14:paraId="74DB0F94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ด้านทักษะความสัมพันธ์ระหว่างบุคคล</w:t>
            </w:r>
            <w:r w:rsidR="00094652" w:rsidRPr="00F041C5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และความรับผิดชอบ</w:t>
            </w:r>
          </w:p>
        </w:tc>
        <w:tc>
          <w:tcPr>
            <w:tcW w:w="2565" w:type="dxa"/>
            <w:gridSpan w:val="2"/>
            <w:hideMark/>
          </w:tcPr>
          <w:p w14:paraId="12F19F2C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TQF 5</w:t>
            </w:r>
          </w:p>
          <w:p w14:paraId="5A741EF1" w14:textId="77777777" w:rsidR="008345F4" w:rsidRPr="00F041C5" w:rsidRDefault="008345F4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ด้านทักษะการวิเคราะห์เชิงตัวเลข</w:t>
            </w:r>
          </w:p>
          <w:p w14:paraId="33D3FA17" w14:textId="77777777" w:rsidR="00F041C5" w:rsidRPr="00F041C5" w:rsidRDefault="00F041C5" w:rsidP="00564E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41C5">
              <w:rPr>
                <w:rFonts w:eastAsia="Times New Roman"/>
                <w:b/>
                <w:bCs/>
                <w:sz w:val="24"/>
                <w:szCs w:val="24"/>
                <w:cs/>
              </w:rPr>
              <w:t>การสื่อสาร และการใช้เทคโนโลยีสารสนเทศ</w:t>
            </w:r>
          </w:p>
        </w:tc>
      </w:tr>
      <w:tr w:rsidR="00B21D7C" w:rsidRPr="00E12963" w14:paraId="1C963CCC" w14:textId="77777777" w:rsidTr="000F1AF0">
        <w:trPr>
          <w:trHeight w:val="204"/>
        </w:trPr>
        <w:tc>
          <w:tcPr>
            <w:tcW w:w="4149" w:type="dxa"/>
            <w:vMerge/>
            <w:tcBorders>
              <w:bottom w:val="single" w:sz="4" w:space="0" w:color="auto"/>
            </w:tcBorders>
            <w:hideMark/>
          </w:tcPr>
          <w:p w14:paraId="0E94A084" w14:textId="77777777" w:rsidR="008345F4" w:rsidRPr="00564E5C" w:rsidRDefault="008345F4" w:rsidP="00564E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76DEAC36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PLO </w:t>
            </w: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 xml:space="preserve">: </w:t>
            </w:r>
            <w:r w:rsidR="00994EAA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</w:rPr>
              <w:t>1</w:t>
            </w:r>
          </w:p>
          <w:p w14:paraId="57817FAA" w14:textId="77777777" w:rsidR="00467DF6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แสดงออกถึงจริยธรรมและความรับผิดชอบต่อสังคมและผู้มีส่วนได้</w:t>
            </w:r>
          </w:p>
          <w:p w14:paraId="1E0B73E7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ส่วนเสีย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hideMark/>
          </w:tcPr>
          <w:p w14:paraId="386A21E9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lang w:val="en-GB"/>
              </w:rPr>
              <w:t xml:space="preserve">PLO </w:t>
            </w: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  <w:lang w:val="en-GB"/>
              </w:rPr>
              <w:t xml:space="preserve">: </w:t>
            </w:r>
            <w:r w:rsidR="00994EAA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  <w:lang w:val="en-GB"/>
              </w:rPr>
              <w:t>2</w:t>
            </w:r>
          </w:p>
          <w:p w14:paraId="5AA3BBF0" w14:textId="77777777" w:rsidR="008345F4" w:rsidRPr="00564E5C" w:rsidRDefault="00111169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</w:rPr>
              <w:t>ประยุกต์</w:t>
            </w:r>
            <w:r w:rsidR="008345F4"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ใช้ความคิดสร้างสรรค์และการวิเคราะห์ในการออกแบบนวัตกรรม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hideMark/>
          </w:tcPr>
          <w:p w14:paraId="566DCD4A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lang w:val="en-GB"/>
              </w:rPr>
              <w:t xml:space="preserve">PLO </w:t>
            </w: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  <w:lang w:val="en-GB"/>
              </w:rPr>
              <w:t xml:space="preserve">: </w:t>
            </w:r>
            <w:r w:rsidR="00994EAA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  <w:lang w:val="en-GB"/>
              </w:rPr>
              <w:t>3</w:t>
            </w:r>
          </w:p>
          <w:p w14:paraId="4D696753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วิเคราะห์บริบท/สถานการณ์/ปัญหาที่สร้างโอกาสและความเสี่ยงต่อธุรกิจ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5FADB404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PLO </w:t>
            </w: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 xml:space="preserve">: </w:t>
            </w:r>
            <w:r w:rsidR="00994EAA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</w:rPr>
              <w:t>4</w:t>
            </w:r>
          </w:p>
          <w:p w14:paraId="25DFE7A1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ออกแบบแบบจำลองธุรกิจและพัฒนาแผนธุรกิจ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hideMark/>
          </w:tcPr>
          <w:p w14:paraId="19C5CDBA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PLO </w:t>
            </w: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 xml:space="preserve">: </w:t>
            </w:r>
            <w:r w:rsidR="00994EAA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</w:rPr>
              <w:t>5</w:t>
            </w:r>
          </w:p>
          <w:p w14:paraId="547221ED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ปฏิบัติงานร่วมกับทีมที่มีความหลากหลาย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hideMark/>
          </w:tcPr>
          <w:p w14:paraId="398C5445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PLO </w:t>
            </w: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 xml:space="preserve">: </w:t>
            </w:r>
            <w:r w:rsidR="00994EAA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</w:rPr>
              <w:t>6</w:t>
            </w:r>
          </w:p>
          <w:p w14:paraId="5789A65E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วิเคราะห์และเลือกตลาดของธุรกิจที่สามารถเข้าถึงได้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hideMark/>
          </w:tcPr>
          <w:p w14:paraId="56C0530B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PLO </w:t>
            </w: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 xml:space="preserve">: </w:t>
            </w:r>
            <w:r w:rsidR="00994EAA">
              <w:rPr>
                <w:rFonts w:eastAsia="Times New Roman" w:hint="cs"/>
                <w:b/>
                <w:bCs/>
                <w:kern w:val="24"/>
                <w:sz w:val="24"/>
                <w:szCs w:val="24"/>
                <w:cs/>
              </w:rPr>
              <w:t>7</w:t>
            </w:r>
          </w:p>
          <w:p w14:paraId="2B3EA03E" w14:textId="77777777" w:rsidR="008345F4" w:rsidRPr="00564E5C" w:rsidRDefault="008345F4" w:rsidP="004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4E5C">
              <w:rPr>
                <w:rFonts w:eastAsia="Times New Roman"/>
                <w:b/>
                <w:bCs/>
                <w:kern w:val="24"/>
                <w:sz w:val="24"/>
                <w:szCs w:val="24"/>
                <w:cs/>
              </w:rPr>
              <w:t>สื่อสาร/นำเสนอแนวคิดธุรกิจ</w:t>
            </w:r>
          </w:p>
        </w:tc>
      </w:tr>
      <w:tr w:rsidR="009D3423" w:rsidRPr="00E12963" w14:paraId="211C4212" w14:textId="77777777" w:rsidTr="000F1AF0">
        <w:trPr>
          <w:trHeight w:val="144"/>
        </w:trPr>
        <w:tc>
          <w:tcPr>
            <w:tcW w:w="4149" w:type="dxa"/>
            <w:tcBorders>
              <w:right w:val="nil"/>
            </w:tcBorders>
          </w:tcPr>
          <w:p w14:paraId="4AA72285" w14:textId="77777777" w:rsidR="009D3423" w:rsidRPr="00FD174C" w:rsidRDefault="009D3423" w:rsidP="00C86A0B">
            <w:pPr>
              <w:spacing w:after="0" w:line="240" w:lineRule="auto"/>
              <w:rPr>
                <w:b/>
                <w:bCs/>
                <w:sz w:val="23"/>
                <w:szCs w:val="23"/>
                <w:lang w:val="en-GB"/>
              </w:rPr>
            </w:pPr>
            <w:r w:rsidRPr="00FD174C">
              <w:rPr>
                <w:b/>
                <w:bCs/>
                <w:sz w:val="23"/>
                <w:szCs w:val="23"/>
                <w:cs/>
                <w:lang w:val="en-GB"/>
              </w:rPr>
              <w:t xml:space="preserve">(1) </w:t>
            </w:r>
            <w:r w:rsidRPr="00FD174C">
              <w:rPr>
                <w:rFonts w:hint="cs"/>
                <w:b/>
                <w:bCs/>
                <w:sz w:val="23"/>
                <w:szCs w:val="23"/>
                <w:cs/>
                <w:lang w:val="en-GB"/>
              </w:rPr>
              <w:t xml:space="preserve"> </w:t>
            </w:r>
            <w:r w:rsidRPr="00FD174C">
              <w:rPr>
                <w:b/>
                <w:bCs/>
                <w:sz w:val="23"/>
                <w:szCs w:val="23"/>
                <w:cs/>
                <w:lang w:val="en-GB"/>
              </w:rPr>
              <w:t>กลุ่มวิชาบังคับ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8E41BF1" w14:textId="77777777" w:rsidR="009D3423" w:rsidRPr="002A7965" w:rsidRDefault="009D3423" w:rsidP="00C86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position w:val="-2"/>
                <w:sz w:val="12"/>
                <w:szCs w:val="12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321094F0" w14:textId="77777777" w:rsidR="009D3423" w:rsidRPr="00564E5C" w:rsidRDefault="009D3423" w:rsidP="00C86A0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vAlign w:val="center"/>
          </w:tcPr>
          <w:p w14:paraId="412E915B" w14:textId="77777777" w:rsidR="009D3423" w:rsidRPr="00564E5C" w:rsidRDefault="009D3423" w:rsidP="00C86A0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328B258E" w14:textId="77777777" w:rsidR="009D3423" w:rsidRPr="00564E5C" w:rsidRDefault="009D3423" w:rsidP="00C86A0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vAlign w:val="center"/>
          </w:tcPr>
          <w:p w14:paraId="1F2C75BB" w14:textId="77777777" w:rsidR="009D3423" w:rsidRPr="00564E5C" w:rsidRDefault="009D3423" w:rsidP="00C86A0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14:paraId="07AD42CE" w14:textId="77777777" w:rsidR="009D3423" w:rsidRPr="00564E5C" w:rsidRDefault="009D3423" w:rsidP="00C86A0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tcBorders>
              <w:left w:val="nil"/>
            </w:tcBorders>
            <w:vAlign w:val="center"/>
          </w:tcPr>
          <w:p w14:paraId="1CE89156" w14:textId="77777777" w:rsidR="009D3423" w:rsidRPr="00564E5C" w:rsidRDefault="009D3423" w:rsidP="00C86A0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C75" w:rsidRPr="00E12963" w14:paraId="37251310" w14:textId="77777777" w:rsidTr="000F1AF0">
        <w:trPr>
          <w:trHeight w:val="340"/>
        </w:trPr>
        <w:tc>
          <w:tcPr>
            <w:tcW w:w="4149" w:type="dxa"/>
            <w:hideMark/>
          </w:tcPr>
          <w:p w14:paraId="541F7E5C" w14:textId="77777777" w:rsidR="00505C75" w:rsidRPr="00FD174C" w:rsidRDefault="000F1AF0" w:rsidP="000F1AF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GB"/>
              </w:rPr>
              <w:t>IST50 2401</w:t>
            </w:r>
            <w:r>
              <w:rPr>
                <w:sz w:val="23"/>
                <w:szCs w:val="23"/>
                <w:cs/>
                <w:lang w:val="en-GB"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ความเป็นผู้ประกอบการกับการสร้างธุรกิจใหม่</w:t>
            </w:r>
          </w:p>
        </w:tc>
        <w:tc>
          <w:tcPr>
            <w:tcW w:w="1560" w:type="dxa"/>
            <w:vAlign w:val="center"/>
          </w:tcPr>
          <w:p w14:paraId="573F76BF" w14:textId="77777777" w:rsidR="00505C75" w:rsidRPr="002A7965" w:rsidRDefault="00505C75" w:rsidP="0050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position w:val="-2"/>
                <w:cs/>
                <w:lang w:eastAsia="ja-JP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599" w:type="dxa"/>
            <w:vAlign w:val="center"/>
          </w:tcPr>
          <w:p w14:paraId="38BB69BC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Align w:val="center"/>
            <w:hideMark/>
          </w:tcPr>
          <w:p w14:paraId="08D41DCD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  <w:hideMark/>
          </w:tcPr>
          <w:p w14:paraId="4C880668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vAlign w:val="center"/>
            <w:hideMark/>
          </w:tcPr>
          <w:p w14:paraId="196AA1D2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72" w:type="dxa"/>
            <w:vAlign w:val="center"/>
            <w:hideMark/>
          </w:tcPr>
          <w:p w14:paraId="2ACEA731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193" w:type="dxa"/>
            <w:vAlign w:val="center"/>
            <w:hideMark/>
          </w:tcPr>
          <w:p w14:paraId="54F0DB97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</w:tr>
      <w:tr w:rsidR="00505C75" w:rsidRPr="00E12963" w14:paraId="46CAB09D" w14:textId="77777777" w:rsidTr="000F1AF0">
        <w:trPr>
          <w:trHeight w:val="20"/>
        </w:trPr>
        <w:tc>
          <w:tcPr>
            <w:tcW w:w="4149" w:type="dxa"/>
            <w:hideMark/>
          </w:tcPr>
          <w:p w14:paraId="2459132C" w14:textId="77777777" w:rsidR="00505C75" w:rsidRPr="00FD174C" w:rsidRDefault="000F1AF0" w:rsidP="00505C75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IST50</w:t>
            </w:r>
            <w:r>
              <w:rPr>
                <w:sz w:val="23"/>
                <w:szCs w:val="23"/>
                <w:lang w:val="en-GB"/>
              </w:rPr>
              <w:t xml:space="preserve"> 2402</w:t>
            </w:r>
            <w:r>
              <w:rPr>
                <w:sz w:val="23"/>
                <w:szCs w:val="23"/>
                <w:cs/>
                <w:lang w:val="en-GB"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กลยุทธ์การเข้าสู่ตลาดสำหรับผลิตภัณฑ์และ</w:t>
            </w:r>
          </w:p>
          <w:p w14:paraId="084147F8" w14:textId="77777777" w:rsidR="00505C75" w:rsidRPr="00FD174C" w:rsidRDefault="000F1AF0" w:rsidP="00505C75">
            <w:pPr>
              <w:spacing w:after="0" w:line="240" w:lineRule="auto"/>
              <w:ind w:firstLine="636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 xml:space="preserve">   </w:t>
            </w:r>
            <w:r w:rsidR="00505C75" w:rsidRPr="00FD174C">
              <w:rPr>
                <w:sz w:val="23"/>
                <w:szCs w:val="23"/>
                <w:cs/>
              </w:rPr>
              <w:t>บริการนวัตกรรม</w:t>
            </w:r>
          </w:p>
        </w:tc>
        <w:tc>
          <w:tcPr>
            <w:tcW w:w="1560" w:type="dxa"/>
            <w:vAlign w:val="center"/>
            <w:hideMark/>
          </w:tcPr>
          <w:p w14:paraId="4B72A56C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  <w:hideMark/>
          </w:tcPr>
          <w:p w14:paraId="08410025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Align w:val="center"/>
            <w:hideMark/>
          </w:tcPr>
          <w:p w14:paraId="40AF5219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  <w:hideMark/>
          </w:tcPr>
          <w:p w14:paraId="20ED6DF0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  <w:hideMark/>
          </w:tcPr>
          <w:p w14:paraId="4F9F5665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372" w:type="dxa"/>
            <w:vAlign w:val="center"/>
            <w:hideMark/>
          </w:tcPr>
          <w:p w14:paraId="2EC24219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193" w:type="dxa"/>
            <w:vAlign w:val="center"/>
            <w:hideMark/>
          </w:tcPr>
          <w:p w14:paraId="6D6E9804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0B4B" w:rsidRPr="00DE0B4B" w14:paraId="423D51DA" w14:textId="77777777" w:rsidTr="000F1AF0">
        <w:trPr>
          <w:trHeight w:val="20"/>
        </w:trPr>
        <w:tc>
          <w:tcPr>
            <w:tcW w:w="4149" w:type="dxa"/>
            <w:tcBorders>
              <w:bottom w:val="single" w:sz="4" w:space="0" w:color="auto"/>
            </w:tcBorders>
            <w:hideMark/>
          </w:tcPr>
          <w:p w14:paraId="68E644E2" w14:textId="77777777" w:rsidR="00505C75" w:rsidRPr="00FD174C" w:rsidRDefault="000F1AF0" w:rsidP="000F1AF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IST50 2403</w:t>
            </w:r>
            <w:r>
              <w:rPr>
                <w:sz w:val="23"/>
                <w:szCs w:val="23"/>
                <w:cs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แผนธุรกิจและการจัดหาเงินทุน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64ED87BD" w14:textId="77777777" w:rsidR="00505C75" w:rsidRPr="00DE0B4B" w:rsidRDefault="00505C75" w:rsidP="00505C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0B4B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  <w:hideMark/>
          </w:tcPr>
          <w:p w14:paraId="077D3E3F" w14:textId="77777777" w:rsidR="00505C75" w:rsidRPr="00DE0B4B" w:rsidRDefault="00505C75" w:rsidP="00505C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0B4B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  <w:hideMark/>
          </w:tcPr>
          <w:p w14:paraId="6AC9AF88" w14:textId="77777777" w:rsidR="00505C75" w:rsidRPr="00DE0B4B" w:rsidRDefault="00505C75" w:rsidP="00505C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0B4B">
              <w:rPr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  <w:hideMark/>
          </w:tcPr>
          <w:p w14:paraId="565FDA88" w14:textId="77777777" w:rsidR="00505C75" w:rsidRPr="00DE0B4B" w:rsidRDefault="00505C75" w:rsidP="00505C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0B4B">
              <w:rPr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  <w:hideMark/>
          </w:tcPr>
          <w:p w14:paraId="364F836D" w14:textId="77777777" w:rsidR="00505C75" w:rsidRPr="00DE0B4B" w:rsidRDefault="00505C75" w:rsidP="00505C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0B4B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  <w:hideMark/>
          </w:tcPr>
          <w:p w14:paraId="2371B548" w14:textId="77777777" w:rsidR="00505C75" w:rsidRPr="00DE0B4B" w:rsidRDefault="00505C75" w:rsidP="00505C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0B4B">
              <w:rPr>
                <w:sz w:val="14"/>
                <w:szCs w:val="14"/>
              </w:rPr>
              <w:sym w:font="Wingdings" w:char="F06C"/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  <w:hideMark/>
          </w:tcPr>
          <w:p w14:paraId="5C4445F9" w14:textId="77777777" w:rsidR="00505C75" w:rsidRPr="00DE0B4B" w:rsidRDefault="00DE0B4B" w:rsidP="00505C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0B4B">
              <w:rPr>
                <w:sz w:val="14"/>
                <w:szCs w:val="14"/>
              </w:rPr>
              <w:sym w:font="Wingdings" w:char="F06C"/>
            </w:r>
          </w:p>
        </w:tc>
      </w:tr>
      <w:tr w:rsidR="009D3423" w:rsidRPr="00E12963" w14:paraId="445316CA" w14:textId="77777777" w:rsidTr="000F1AF0">
        <w:trPr>
          <w:trHeight w:val="20"/>
        </w:trPr>
        <w:tc>
          <w:tcPr>
            <w:tcW w:w="4149" w:type="dxa"/>
            <w:tcBorders>
              <w:right w:val="nil"/>
            </w:tcBorders>
          </w:tcPr>
          <w:p w14:paraId="4579DD5B" w14:textId="77777777" w:rsidR="009D3423" w:rsidRPr="00FD174C" w:rsidRDefault="00763022" w:rsidP="00505C75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D174C">
              <w:rPr>
                <w:b/>
                <w:bCs/>
                <w:sz w:val="23"/>
                <w:szCs w:val="23"/>
                <w:cs/>
              </w:rPr>
              <w:t xml:space="preserve">(2) </w:t>
            </w:r>
            <w:r w:rsidRPr="00FD174C">
              <w:rPr>
                <w:rFonts w:hint="cs"/>
                <w:b/>
                <w:bCs/>
                <w:sz w:val="23"/>
                <w:szCs w:val="23"/>
                <w:cs/>
              </w:rPr>
              <w:t xml:space="preserve"> </w:t>
            </w:r>
            <w:r w:rsidRPr="00FD174C">
              <w:rPr>
                <w:b/>
                <w:bCs/>
                <w:sz w:val="23"/>
                <w:szCs w:val="23"/>
                <w:cs/>
              </w:rPr>
              <w:t xml:space="preserve">กลุ่มวิชาเลือก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6F2DB8A2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4811111E" w14:textId="77777777" w:rsidR="009D3423" w:rsidRPr="002A7965" w:rsidRDefault="009D3423" w:rsidP="00505C75">
            <w:pPr>
              <w:spacing w:after="0" w:line="240" w:lineRule="auto"/>
              <w:jc w:val="center"/>
              <w:rPr>
                <w:position w:val="-2"/>
                <w:sz w:val="12"/>
                <w:szCs w:val="12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vAlign w:val="center"/>
          </w:tcPr>
          <w:p w14:paraId="51CA85E3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617F3512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vAlign w:val="center"/>
          </w:tcPr>
          <w:p w14:paraId="6823EB0C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14:paraId="44FD20B2" w14:textId="77777777" w:rsidR="009D3423" w:rsidRPr="002A7965" w:rsidRDefault="009D3423" w:rsidP="00505C75">
            <w:pPr>
              <w:spacing w:after="0" w:line="240" w:lineRule="auto"/>
              <w:jc w:val="center"/>
              <w:rPr>
                <w:position w:val="-2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nil"/>
            </w:tcBorders>
            <w:vAlign w:val="center"/>
          </w:tcPr>
          <w:p w14:paraId="3DDC37BD" w14:textId="77777777" w:rsidR="009D3423" w:rsidRPr="002A7965" w:rsidRDefault="009D3423" w:rsidP="00505C75">
            <w:pPr>
              <w:spacing w:after="0" w:line="240" w:lineRule="auto"/>
              <w:jc w:val="center"/>
              <w:rPr>
                <w:position w:val="-2"/>
                <w:sz w:val="12"/>
                <w:szCs w:val="12"/>
              </w:rPr>
            </w:pPr>
          </w:p>
        </w:tc>
      </w:tr>
      <w:tr w:rsidR="00505C75" w:rsidRPr="00E12963" w14:paraId="5CC25417" w14:textId="77777777" w:rsidTr="000F1AF0">
        <w:trPr>
          <w:trHeight w:val="20"/>
        </w:trPr>
        <w:tc>
          <w:tcPr>
            <w:tcW w:w="4149" w:type="dxa"/>
            <w:hideMark/>
          </w:tcPr>
          <w:p w14:paraId="429E2803" w14:textId="77777777" w:rsidR="00505C75" w:rsidRPr="00FD174C" w:rsidRDefault="000F1AF0" w:rsidP="000F1AF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IST50 2404</w:t>
            </w:r>
            <w:r>
              <w:rPr>
                <w:sz w:val="23"/>
                <w:szCs w:val="23"/>
                <w:cs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นวัตกรรมแบบจำลองธุรกิจ</w:t>
            </w:r>
          </w:p>
        </w:tc>
        <w:tc>
          <w:tcPr>
            <w:tcW w:w="1560" w:type="dxa"/>
            <w:vAlign w:val="center"/>
            <w:hideMark/>
          </w:tcPr>
          <w:p w14:paraId="4871D2C1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  <w:hideMark/>
          </w:tcPr>
          <w:p w14:paraId="51AF23E2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692" w:type="dxa"/>
            <w:vAlign w:val="center"/>
            <w:hideMark/>
          </w:tcPr>
          <w:p w14:paraId="470072E9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  <w:hideMark/>
          </w:tcPr>
          <w:p w14:paraId="77453E5E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vAlign w:val="center"/>
            <w:hideMark/>
          </w:tcPr>
          <w:p w14:paraId="3676814D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  <w:hideMark/>
          </w:tcPr>
          <w:p w14:paraId="7B4B4933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193" w:type="dxa"/>
            <w:vAlign w:val="center"/>
            <w:hideMark/>
          </w:tcPr>
          <w:p w14:paraId="12442EC1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</w:tr>
      <w:tr w:rsidR="00505C75" w:rsidRPr="00E12963" w14:paraId="0C64CDE7" w14:textId="77777777" w:rsidTr="000F1AF0">
        <w:trPr>
          <w:trHeight w:val="20"/>
        </w:trPr>
        <w:tc>
          <w:tcPr>
            <w:tcW w:w="4149" w:type="dxa"/>
            <w:hideMark/>
          </w:tcPr>
          <w:p w14:paraId="2620D61E" w14:textId="77777777" w:rsidR="00505C75" w:rsidRPr="00FD174C" w:rsidRDefault="000F1AF0" w:rsidP="000F1AF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IST50 2405</w:t>
            </w:r>
            <w:r>
              <w:rPr>
                <w:sz w:val="23"/>
                <w:szCs w:val="23"/>
                <w:cs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การออกแบบผลิตภัณฑ์และบริการ</w:t>
            </w:r>
          </w:p>
        </w:tc>
        <w:tc>
          <w:tcPr>
            <w:tcW w:w="1560" w:type="dxa"/>
            <w:vAlign w:val="center"/>
            <w:hideMark/>
          </w:tcPr>
          <w:p w14:paraId="54C2F59E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599" w:type="dxa"/>
            <w:vAlign w:val="center"/>
            <w:hideMark/>
          </w:tcPr>
          <w:p w14:paraId="56559B7E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692" w:type="dxa"/>
            <w:vAlign w:val="center"/>
            <w:hideMark/>
          </w:tcPr>
          <w:p w14:paraId="2D3B1C99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  <w:hideMark/>
          </w:tcPr>
          <w:p w14:paraId="4FC4DBAB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  <w:hideMark/>
          </w:tcPr>
          <w:p w14:paraId="4E2C10E7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72" w:type="dxa"/>
            <w:vAlign w:val="center"/>
            <w:hideMark/>
          </w:tcPr>
          <w:p w14:paraId="0B914956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  <w:hideMark/>
          </w:tcPr>
          <w:p w14:paraId="5FB70C6E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C75" w:rsidRPr="00E12963" w14:paraId="2E62640E" w14:textId="77777777" w:rsidTr="000F1AF0">
        <w:trPr>
          <w:trHeight w:val="20"/>
        </w:trPr>
        <w:tc>
          <w:tcPr>
            <w:tcW w:w="4149" w:type="dxa"/>
          </w:tcPr>
          <w:p w14:paraId="123BC6A7" w14:textId="77777777" w:rsidR="00505C75" w:rsidRPr="00FD174C" w:rsidRDefault="000F1AF0" w:rsidP="000F1AF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IST50 2406</w:t>
            </w:r>
            <w:r>
              <w:rPr>
                <w:sz w:val="23"/>
                <w:szCs w:val="23"/>
                <w:cs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ประเด็นกฎหมายสำหรับผู้ประกอบการนวัตกรรม</w:t>
            </w:r>
          </w:p>
        </w:tc>
        <w:tc>
          <w:tcPr>
            <w:tcW w:w="1560" w:type="dxa"/>
            <w:vAlign w:val="center"/>
          </w:tcPr>
          <w:p w14:paraId="1A409CD5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599" w:type="dxa"/>
            <w:vAlign w:val="center"/>
          </w:tcPr>
          <w:p w14:paraId="3BCD58A4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Align w:val="center"/>
          </w:tcPr>
          <w:p w14:paraId="4FCE6D6F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14:paraId="3D491DB5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</w:tcPr>
          <w:p w14:paraId="39056F30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14:paraId="20875463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</w:tcPr>
          <w:p w14:paraId="02BD2C8A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C75" w:rsidRPr="00E12963" w14:paraId="4211BA20" w14:textId="77777777" w:rsidTr="000F1AF0">
        <w:trPr>
          <w:trHeight w:val="20"/>
        </w:trPr>
        <w:tc>
          <w:tcPr>
            <w:tcW w:w="4149" w:type="dxa"/>
            <w:hideMark/>
          </w:tcPr>
          <w:p w14:paraId="0FA5303A" w14:textId="77777777" w:rsidR="00505C75" w:rsidRPr="00FD174C" w:rsidRDefault="000F1AF0" w:rsidP="00505C75">
            <w:pPr>
              <w:spacing w:after="0" w:line="240" w:lineRule="auto"/>
              <w:rPr>
                <w:sz w:val="23"/>
                <w:szCs w:val="23"/>
                <w:cs/>
              </w:rPr>
            </w:pPr>
            <w:r>
              <w:rPr>
                <w:sz w:val="23"/>
                <w:szCs w:val="23"/>
              </w:rPr>
              <w:t>IST50 2407</w:t>
            </w:r>
            <w:r>
              <w:rPr>
                <w:rFonts w:hint="cs"/>
                <w:sz w:val="23"/>
                <w:szCs w:val="23"/>
                <w:cs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กลยุทธ์ทรัพย์สินทางปัญญาสำหรับธุรกิจนวัตกรรม</w:t>
            </w:r>
          </w:p>
        </w:tc>
        <w:tc>
          <w:tcPr>
            <w:tcW w:w="1560" w:type="dxa"/>
            <w:vAlign w:val="center"/>
            <w:hideMark/>
          </w:tcPr>
          <w:p w14:paraId="4F37E1F5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599" w:type="dxa"/>
            <w:vAlign w:val="center"/>
            <w:hideMark/>
          </w:tcPr>
          <w:p w14:paraId="2DE45962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Align w:val="center"/>
            <w:hideMark/>
          </w:tcPr>
          <w:p w14:paraId="2C45D53A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  <w:hideMark/>
          </w:tcPr>
          <w:p w14:paraId="0E11D6A2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  <w:hideMark/>
          </w:tcPr>
          <w:p w14:paraId="5D63C00B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  <w:hideMark/>
          </w:tcPr>
          <w:p w14:paraId="56CB52DE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  <w:hideMark/>
          </w:tcPr>
          <w:p w14:paraId="5136E591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C75" w:rsidRPr="00E12963" w14:paraId="373CBDDE" w14:textId="77777777" w:rsidTr="000F1AF0">
        <w:trPr>
          <w:trHeight w:val="20"/>
        </w:trPr>
        <w:tc>
          <w:tcPr>
            <w:tcW w:w="4149" w:type="dxa"/>
            <w:hideMark/>
          </w:tcPr>
          <w:p w14:paraId="3D1E3E48" w14:textId="77777777" w:rsidR="00505C75" w:rsidRPr="00FD174C" w:rsidRDefault="000F1AF0" w:rsidP="00505C75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IST50 2408</w:t>
            </w:r>
            <w:r>
              <w:rPr>
                <w:sz w:val="23"/>
                <w:szCs w:val="23"/>
                <w:cs/>
                <w:lang w:val="en-GB"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การพัฒนานวัตกรรมทางสังคม</w:t>
            </w:r>
          </w:p>
        </w:tc>
        <w:tc>
          <w:tcPr>
            <w:tcW w:w="1560" w:type="dxa"/>
            <w:vAlign w:val="center"/>
            <w:hideMark/>
          </w:tcPr>
          <w:p w14:paraId="4C483622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599" w:type="dxa"/>
            <w:vAlign w:val="center"/>
            <w:hideMark/>
          </w:tcPr>
          <w:p w14:paraId="0951985D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692" w:type="dxa"/>
            <w:vAlign w:val="center"/>
            <w:hideMark/>
          </w:tcPr>
          <w:p w14:paraId="1A4ECB61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  <w:hideMark/>
          </w:tcPr>
          <w:p w14:paraId="5BDD066D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  <w:hideMark/>
          </w:tcPr>
          <w:p w14:paraId="494C7AA9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  <w:hideMark/>
          </w:tcPr>
          <w:p w14:paraId="160A70ED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  <w:hideMark/>
          </w:tcPr>
          <w:p w14:paraId="299AEB2C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C75" w:rsidRPr="00E12963" w14:paraId="6831CFA0" w14:textId="77777777" w:rsidTr="000F1AF0">
        <w:trPr>
          <w:trHeight w:val="20"/>
        </w:trPr>
        <w:tc>
          <w:tcPr>
            <w:tcW w:w="4149" w:type="dxa"/>
          </w:tcPr>
          <w:p w14:paraId="304CC10B" w14:textId="77777777" w:rsidR="00505C75" w:rsidRPr="00FD174C" w:rsidRDefault="000F1AF0" w:rsidP="000F1AF0">
            <w:pPr>
              <w:spacing w:after="0" w:line="240" w:lineRule="auto"/>
              <w:rPr>
                <w:sz w:val="23"/>
                <w:szCs w:val="23"/>
                <w:cs/>
              </w:rPr>
            </w:pPr>
            <w:r>
              <w:rPr>
                <w:sz w:val="23"/>
                <w:szCs w:val="23"/>
              </w:rPr>
              <w:t>IST50 2409</w:t>
            </w:r>
            <w:r>
              <w:rPr>
                <w:rFonts w:hint="cs"/>
                <w:sz w:val="23"/>
                <w:szCs w:val="23"/>
                <w:cs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ความเป็นผู้ประกอบการทางสังคม</w:t>
            </w:r>
          </w:p>
        </w:tc>
        <w:tc>
          <w:tcPr>
            <w:tcW w:w="1560" w:type="dxa"/>
            <w:vAlign w:val="center"/>
          </w:tcPr>
          <w:p w14:paraId="0B96A335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599" w:type="dxa"/>
            <w:vAlign w:val="center"/>
          </w:tcPr>
          <w:p w14:paraId="2CFFE46C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Align w:val="center"/>
          </w:tcPr>
          <w:p w14:paraId="6FEAD79A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</w:tcPr>
          <w:p w14:paraId="1F5E1D04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vAlign w:val="center"/>
          </w:tcPr>
          <w:p w14:paraId="788BF5D8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72" w:type="dxa"/>
            <w:vAlign w:val="center"/>
          </w:tcPr>
          <w:p w14:paraId="2C63660B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193" w:type="dxa"/>
            <w:vAlign w:val="center"/>
          </w:tcPr>
          <w:p w14:paraId="7C4E7029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</w:tr>
      <w:tr w:rsidR="00505C75" w:rsidRPr="0056148F" w14:paraId="703FF9AD" w14:textId="77777777" w:rsidTr="000F1AF0">
        <w:trPr>
          <w:trHeight w:val="20"/>
        </w:trPr>
        <w:tc>
          <w:tcPr>
            <w:tcW w:w="4149" w:type="dxa"/>
            <w:hideMark/>
          </w:tcPr>
          <w:p w14:paraId="59F71B58" w14:textId="77777777" w:rsidR="00505C75" w:rsidRPr="00FD174C" w:rsidRDefault="000F1AF0" w:rsidP="000F1AF0">
            <w:pPr>
              <w:spacing w:after="0" w:line="240" w:lineRule="auto"/>
              <w:rPr>
                <w:sz w:val="23"/>
                <w:szCs w:val="23"/>
                <w:cs/>
              </w:rPr>
            </w:pPr>
            <w:r>
              <w:rPr>
                <w:sz w:val="23"/>
                <w:szCs w:val="23"/>
              </w:rPr>
              <w:t>IST50</w:t>
            </w:r>
            <w:r>
              <w:rPr>
                <w:sz w:val="23"/>
                <w:szCs w:val="23"/>
                <w:lang w:val="en-GB"/>
              </w:rPr>
              <w:t xml:space="preserve"> 2410</w:t>
            </w:r>
            <w:r>
              <w:rPr>
                <w:rFonts w:hint="cs"/>
                <w:sz w:val="23"/>
                <w:szCs w:val="23"/>
                <w:cs/>
                <w:lang w:val="en-GB"/>
              </w:rPr>
              <w:t xml:space="preserve"> </w:t>
            </w:r>
            <w:r w:rsidR="00505C75" w:rsidRPr="00FD174C">
              <w:rPr>
                <w:sz w:val="23"/>
                <w:szCs w:val="23"/>
                <w:cs/>
              </w:rPr>
              <w:t>ความเป็นผู้ประกอบการธุรกิจเทคโนโลยี</w:t>
            </w:r>
          </w:p>
        </w:tc>
        <w:tc>
          <w:tcPr>
            <w:tcW w:w="1560" w:type="dxa"/>
            <w:vAlign w:val="center"/>
            <w:hideMark/>
          </w:tcPr>
          <w:p w14:paraId="77E0E039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599" w:type="dxa"/>
            <w:vAlign w:val="center"/>
            <w:hideMark/>
          </w:tcPr>
          <w:p w14:paraId="0906E212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692" w:type="dxa"/>
            <w:vAlign w:val="center"/>
            <w:hideMark/>
          </w:tcPr>
          <w:p w14:paraId="681B8DA6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  <w:hideMark/>
          </w:tcPr>
          <w:p w14:paraId="04161397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vAlign w:val="center"/>
            <w:hideMark/>
          </w:tcPr>
          <w:p w14:paraId="5DFA4C1D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72" w:type="dxa"/>
            <w:vAlign w:val="center"/>
            <w:hideMark/>
          </w:tcPr>
          <w:p w14:paraId="6646E094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193" w:type="dxa"/>
            <w:vAlign w:val="center"/>
            <w:hideMark/>
          </w:tcPr>
          <w:p w14:paraId="48228B1F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</w:tr>
      <w:tr w:rsidR="00505C75" w:rsidRPr="00E12963" w14:paraId="52E33BC3" w14:textId="77777777" w:rsidTr="000F1AF0">
        <w:trPr>
          <w:trHeight w:val="20"/>
        </w:trPr>
        <w:tc>
          <w:tcPr>
            <w:tcW w:w="4149" w:type="dxa"/>
            <w:tcBorders>
              <w:bottom w:val="single" w:sz="4" w:space="0" w:color="auto"/>
            </w:tcBorders>
          </w:tcPr>
          <w:p w14:paraId="615A64BF" w14:textId="77777777" w:rsidR="00505C75" w:rsidRPr="00FD174C" w:rsidRDefault="000F1AF0" w:rsidP="000F1AF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IST50 2411 </w:t>
            </w:r>
            <w:r w:rsidR="00505C75" w:rsidRPr="00FD174C">
              <w:rPr>
                <w:rFonts w:hint="cs"/>
                <w:sz w:val="23"/>
                <w:szCs w:val="23"/>
                <w:cs/>
              </w:rPr>
              <w:t>โลจิสติกส์</w:t>
            </w:r>
            <w:r w:rsidR="00505C75" w:rsidRPr="00FD174C">
              <w:rPr>
                <w:sz w:val="23"/>
                <w:szCs w:val="23"/>
                <w:cs/>
              </w:rPr>
              <w:t>ผู้ประกอบการ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D7D9D0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2A7965">
              <w:rPr>
                <w:position w:val="-2"/>
                <w:sz w:val="12"/>
                <w:szCs w:val="12"/>
              </w:rPr>
              <w:sym w:font="Wingdings" w:char="F0A1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ACBE603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2B43FF0C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A9C2FDF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04E566EA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6FA9DDDF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62B19D0F" w14:textId="77777777" w:rsidR="00505C75" w:rsidRPr="00564E5C" w:rsidRDefault="00505C75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D3423" w:rsidRPr="0056148F" w14:paraId="4910549A" w14:textId="77777777" w:rsidTr="000F1AF0">
        <w:trPr>
          <w:trHeight w:val="20"/>
        </w:trPr>
        <w:tc>
          <w:tcPr>
            <w:tcW w:w="4149" w:type="dxa"/>
            <w:tcBorders>
              <w:right w:val="nil"/>
            </w:tcBorders>
          </w:tcPr>
          <w:p w14:paraId="72789695" w14:textId="77777777" w:rsidR="009D3423" w:rsidRPr="00FD174C" w:rsidRDefault="00763022" w:rsidP="00505C75">
            <w:pPr>
              <w:spacing w:after="0" w:line="240" w:lineRule="auto"/>
              <w:rPr>
                <w:b/>
                <w:bCs/>
                <w:sz w:val="23"/>
                <w:szCs w:val="23"/>
                <w:lang w:val="en-GB"/>
              </w:rPr>
            </w:pPr>
            <w:r w:rsidRPr="00FD174C">
              <w:rPr>
                <w:b/>
                <w:bCs/>
                <w:sz w:val="23"/>
                <w:szCs w:val="23"/>
                <w:cs/>
                <w:lang w:val="en-GB"/>
              </w:rPr>
              <w:t xml:space="preserve">(3) </w:t>
            </w:r>
            <w:r w:rsidRPr="00FD174C">
              <w:rPr>
                <w:rFonts w:hint="cs"/>
                <w:b/>
                <w:bCs/>
                <w:sz w:val="23"/>
                <w:szCs w:val="23"/>
                <w:cs/>
                <w:lang w:val="en-GB"/>
              </w:rPr>
              <w:t xml:space="preserve"> </w:t>
            </w:r>
            <w:r w:rsidRPr="00FD174C">
              <w:rPr>
                <w:b/>
                <w:bCs/>
                <w:sz w:val="23"/>
                <w:szCs w:val="23"/>
                <w:cs/>
                <w:lang w:val="en-GB"/>
              </w:rPr>
              <w:t>กลุ่มวิชาประสบการณ์ภาคปฏิบัติ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735BDCE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03BF3C11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vAlign w:val="center"/>
          </w:tcPr>
          <w:p w14:paraId="5A6FFC71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15345199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vAlign w:val="center"/>
          </w:tcPr>
          <w:p w14:paraId="132B0632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14:paraId="749954B3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tcBorders>
              <w:left w:val="nil"/>
            </w:tcBorders>
            <w:vAlign w:val="center"/>
          </w:tcPr>
          <w:p w14:paraId="39533B22" w14:textId="77777777" w:rsidR="009D3423" w:rsidRPr="00564E5C" w:rsidRDefault="009D3423" w:rsidP="00505C7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122C9" w:rsidRPr="0056148F" w14:paraId="6302420D" w14:textId="77777777" w:rsidTr="000F1AF0">
        <w:trPr>
          <w:trHeight w:val="20"/>
        </w:trPr>
        <w:tc>
          <w:tcPr>
            <w:tcW w:w="4149" w:type="dxa"/>
          </w:tcPr>
          <w:p w14:paraId="128A7C34" w14:textId="77777777" w:rsidR="005122C9" w:rsidRPr="00FD174C" w:rsidRDefault="000F1AF0" w:rsidP="005122C9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</w:rPr>
              <w:t>IST50 3412</w:t>
            </w:r>
            <w:r w:rsidR="005122C9" w:rsidRPr="00FD174C">
              <w:rPr>
                <w:sz w:val="23"/>
                <w:szCs w:val="23"/>
                <w:cs/>
                <w:lang w:val="en-GB"/>
              </w:rPr>
              <w:t xml:space="preserve"> เตรียมสหกิจศึกษาประกอบการหรือ</w:t>
            </w:r>
          </w:p>
          <w:p w14:paraId="65CB8BB7" w14:textId="77777777" w:rsidR="005122C9" w:rsidRPr="00FD174C" w:rsidRDefault="000F1AF0" w:rsidP="00201BD9">
            <w:pPr>
              <w:spacing w:after="0" w:line="240" w:lineRule="auto"/>
              <w:ind w:firstLine="618"/>
              <w:rPr>
                <w:sz w:val="23"/>
                <w:szCs w:val="23"/>
                <w:lang w:val="en-GB"/>
              </w:rPr>
            </w:pPr>
            <w:r>
              <w:rPr>
                <w:rFonts w:hint="cs"/>
                <w:sz w:val="23"/>
                <w:szCs w:val="23"/>
                <w:cs/>
                <w:lang w:val="en-GB"/>
              </w:rPr>
              <w:t xml:space="preserve">    </w:t>
            </w:r>
            <w:r w:rsidR="005122C9" w:rsidRPr="00FD174C">
              <w:rPr>
                <w:sz w:val="23"/>
                <w:szCs w:val="23"/>
                <w:cs/>
                <w:lang w:val="en-GB"/>
              </w:rPr>
              <w:t>เตรียมการบ่มเพาะประกอบการ</w:t>
            </w:r>
          </w:p>
        </w:tc>
        <w:tc>
          <w:tcPr>
            <w:tcW w:w="1560" w:type="dxa"/>
            <w:vAlign w:val="center"/>
          </w:tcPr>
          <w:p w14:paraId="4CBBC77E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599" w:type="dxa"/>
            <w:vAlign w:val="center"/>
          </w:tcPr>
          <w:p w14:paraId="5AE108B6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692" w:type="dxa"/>
            <w:vAlign w:val="center"/>
          </w:tcPr>
          <w:p w14:paraId="06180317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</w:tcPr>
          <w:p w14:paraId="623B3C15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vAlign w:val="center"/>
          </w:tcPr>
          <w:p w14:paraId="157CCA59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72" w:type="dxa"/>
            <w:vAlign w:val="center"/>
          </w:tcPr>
          <w:p w14:paraId="6F6B6E34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193" w:type="dxa"/>
            <w:vAlign w:val="center"/>
          </w:tcPr>
          <w:p w14:paraId="076FB1BD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</w:tr>
      <w:tr w:rsidR="005122C9" w:rsidRPr="0056148F" w14:paraId="2F9C9860" w14:textId="77777777" w:rsidTr="000F1AF0">
        <w:trPr>
          <w:trHeight w:val="20"/>
        </w:trPr>
        <w:tc>
          <w:tcPr>
            <w:tcW w:w="4149" w:type="dxa"/>
            <w:hideMark/>
          </w:tcPr>
          <w:p w14:paraId="68ACD4DF" w14:textId="77777777" w:rsidR="005122C9" w:rsidRPr="00FD174C" w:rsidRDefault="000F1AF0" w:rsidP="000F1AF0">
            <w:pPr>
              <w:spacing w:after="0" w:line="240" w:lineRule="auto"/>
              <w:rPr>
                <w:sz w:val="23"/>
                <w:szCs w:val="23"/>
                <w:cs/>
              </w:rPr>
            </w:pPr>
            <w:r>
              <w:rPr>
                <w:sz w:val="23"/>
                <w:szCs w:val="23"/>
              </w:rPr>
              <w:t xml:space="preserve">IST50 4413 </w:t>
            </w:r>
            <w:r w:rsidR="005122C9" w:rsidRPr="00FD174C">
              <w:rPr>
                <w:sz w:val="23"/>
                <w:szCs w:val="23"/>
                <w:cs/>
              </w:rPr>
              <w:t>สหกิจศึกษาประกอบการ</w:t>
            </w:r>
          </w:p>
        </w:tc>
        <w:tc>
          <w:tcPr>
            <w:tcW w:w="1560" w:type="dxa"/>
            <w:vAlign w:val="center"/>
            <w:hideMark/>
          </w:tcPr>
          <w:p w14:paraId="496F5B48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599" w:type="dxa"/>
            <w:vAlign w:val="center"/>
            <w:hideMark/>
          </w:tcPr>
          <w:p w14:paraId="500DC50D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692" w:type="dxa"/>
            <w:vAlign w:val="center"/>
            <w:hideMark/>
          </w:tcPr>
          <w:p w14:paraId="3B4D7324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  <w:hideMark/>
          </w:tcPr>
          <w:p w14:paraId="254709BE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vAlign w:val="center"/>
            <w:hideMark/>
          </w:tcPr>
          <w:p w14:paraId="314D7373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72" w:type="dxa"/>
            <w:vAlign w:val="center"/>
            <w:hideMark/>
          </w:tcPr>
          <w:p w14:paraId="0352C9D0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193" w:type="dxa"/>
            <w:vAlign w:val="center"/>
            <w:hideMark/>
          </w:tcPr>
          <w:p w14:paraId="1A14EB89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</w:tr>
      <w:tr w:rsidR="005122C9" w:rsidRPr="0056148F" w14:paraId="7710A97C" w14:textId="77777777" w:rsidTr="000F1AF0">
        <w:trPr>
          <w:trHeight w:val="20"/>
        </w:trPr>
        <w:tc>
          <w:tcPr>
            <w:tcW w:w="4149" w:type="dxa"/>
          </w:tcPr>
          <w:p w14:paraId="258E6ECC" w14:textId="77777777" w:rsidR="005122C9" w:rsidRPr="00FD174C" w:rsidRDefault="000F1AF0" w:rsidP="000F1AF0">
            <w:pPr>
              <w:spacing w:after="0" w:line="240" w:lineRule="auto"/>
              <w:rPr>
                <w:sz w:val="23"/>
                <w:szCs w:val="23"/>
                <w:cs/>
              </w:rPr>
            </w:pPr>
            <w:r>
              <w:rPr>
                <w:sz w:val="23"/>
                <w:szCs w:val="23"/>
              </w:rPr>
              <w:t>IST50 4414</w:t>
            </w:r>
            <w:r>
              <w:rPr>
                <w:sz w:val="23"/>
                <w:szCs w:val="23"/>
                <w:cs/>
              </w:rPr>
              <w:t xml:space="preserve"> </w:t>
            </w:r>
            <w:r w:rsidR="005122C9" w:rsidRPr="00FD174C">
              <w:rPr>
                <w:sz w:val="23"/>
                <w:szCs w:val="23"/>
                <w:cs/>
              </w:rPr>
              <w:t>การบ่มเพาะประกอบการ</w:t>
            </w:r>
          </w:p>
        </w:tc>
        <w:tc>
          <w:tcPr>
            <w:tcW w:w="1560" w:type="dxa"/>
            <w:vAlign w:val="center"/>
          </w:tcPr>
          <w:p w14:paraId="643D4C5E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599" w:type="dxa"/>
            <w:vAlign w:val="center"/>
          </w:tcPr>
          <w:p w14:paraId="1EA79E33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692" w:type="dxa"/>
            <w:vAlign w:val="center"/>
          </w:tcPr>
          <w:p w14:paraId="1F6CBB28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50" w:type="dxa"/>
            <w:vAlign w:val="center"/>
          </w:tcPr>
          <w:p w14:paraId="2954C2F4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837" w:type="dxa"/>
            <w:vAlign w:val="center"/>
          </w:tcPr>
          <w:p w14:paraId="33C7C0D1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372" w:type="dxa"/>
            <w:vAlign w:val="center"/>
          </w:tcPr>
          <w:p w14:paraId="113CD1EB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  <w:tc>
          <w:tcPr>
            <w:tcW w:w="1193" w:type="dxa"/>
            <w:vAlign w:val="center"/>
          </w:tcPr>
          <w:p w14:paraId="654DDC7E" w14:textId="77777777" w:rsidR="005122C9" w:rsidRPr="00564E5C" w:rsidRDefault="005122C9" w:rsidP="005122C9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64E5C">
              <w:rPr>
                <w:color w:val="000000" w:themeColor="text1"/>
                <w:sz w:val="14"/>
                <w:szCs w:val="14"/>
              </w:rPr>
              <w:sym w:font="Wingdings" w:char="F06C"/>
            </w:r>
          </w:p>
        </w:tc>
      </w:tr>
    </w:tbl>
    <w:p w14:paraId="5542E079" w14:textId="77777777" w:rsidR="00564E5C" w:rsidRPr="00FD174C" w:rsidRDefault="00564E5C">
      <w:pPr>
        <w:rPr>
          <w:sz w:val="2"/>
          <w:szCs w:val="2"/>
          <w:cs/>
          <w:lang w:eastAsia="ja-JP"/>
        </w:rPr>
      </w:pPr>
      <w:r w:rsidRPr="00FD174C">
        <w:rPr>
          <w:sz w:val="2"/>
          <w:szCs w:val="2"/>
          <w:cs/>
          <w:lang w:eastAsia="ja-JP"/>
        </w:rPr>
        <w:br w:type="page"/>
      </w:r>
    </w:p>
    <w:p w14:paraId="01AA677D" w14:textId="77777777" w:rsidR="0095689C" w:rsidRPr="00E12963" w:rsidRDefault="002746C5" w:rsidP="002746C5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spacing w:after="0" w:line="240" w:lineRule="auto"/>
        <w:jc w:val="center"/>
        <w:rPr>
          <w:b/>
          <w:bCs/>
          <w:lang w:eastAsia="ja-JP"/>
        </w:rPr>
      </w:pPr>
      <w:r w:rsidRPr="00E12963">
        <w:rPr>
          <w:b/>
          <w:bCs/>
          <w:cs/>
          <w:lang w:eastAsia="ja-JP"/>
        </w:rPr>
        <w:lastRenderedPageBreak/>
        <w:t>ผลการเรียนรู้</w:t>
      </w:r>
    </w:p>
    <w:p w14:paraId="0150DE9C" w14:textId="77777777" w:rsidR="002746C5" w:rsidRPr="00E12963" w:rsidRDefault="002746C5" w:rsidP="002746C5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spacing w:after="0" w:line="240" w:lineRule="auto"/>
        <w:jc w:val="center"/>
        <w:rPr>
          <w:rFonts w:eastAsia="Calibri"/>
          <w:b/>
          <w:bCs/>
        </w:rPr>
      </w:pPr>
    </w:p>
    <w:tbl>
      <w:tblPr>
        <w:tblW w:w="138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08"/>
        <w:gridCol w:w="4608"/>
        <w:gridCol w:w="4608"/>
      </w:tblGrid>
      <w:tr w:rsidR="00B21D7C" w:rsidRPr="00E12963" w14:paraId="59DD62A4" w14:textId="77777777" w:rsidTr="0093460A">
        <w:trPr>
          <w:trHeight w:val="1530"/>
        </w:trPr>
        <w:tc>
          <w:tcPr>
            <w:tcW w:w="4608" w:type="dxa"/>
          </w:tcPr>
          <w:p w14:paraId="1678C2FF" w14:textId="77777777" w:rsidR="0095689C" w:rsidRPr="00E12963" w:rsidRDefault="0095689C" w:rsidP="00B21D7C">
            <w:pPr>
              <w:tabs>
                <w:tab w:val="left" w:pos="4807"/>
                <w:tab w:val="left" w:pos="6907"/>
                <w:tab w:val="left" w:pos="7607"/>
                <w:tab w:val="left" w:pos="8307"/>
                <w:tab w:val="left" w:pos="9007"/>
                <w:tab w:val="left" w:pos="9707"/>
              </w:tabs>
              <w:spacing w:after="0" w:line="240" w:lineRule="auto"/>
              <w:ind w:left="87"/>
              <w:rPr>
                <w:rFonts w:eastAsia="Times New Roman"/>
                <w:sz w:val="28"/>
                <w:szCs w:val="28"/>
                <w:cs/>
              </w:rPr>
            </w:pP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1.  </w:t>
            </w:r>
            <w:r w:rsidR="007D5D2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</w:t>
            </w: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  <w:p w14:paraId="31DD5D37" w14:textId="77777777" w:rsidR="0093460A" w:rsidRPr="00E12963" w:rsidRDefault="0095689C" w:rsidP="0093460A">
            <w:pPr>
              <w:tabs>
                <w:tab w:val="left" w:pos="4807"/>
              </w:tabs>
              <w:spacing w:after="0" w:line="240" w:lineRule="auto"/>
              <w:ind w:left="396" w:hanging="72"/>
              <w:rPr>
                <w:rFonts w:eastAsia="Times New Roman"/>
                <w:kern w:val="24"/>
                <w:sz w:val="28"/>
                <w:szCs w:val="28"/>
              </w:rPr>
            </w:pPr>
            <w:r w:rsidRPr="00E12963">
              <w:rPr>
                <w:rFonts w:eastAsia="Times New Roman"/>
                <w:sz w:val="28"/>
                <w:szCs w:val="28"/>
                <w:cs/>
              </w:rPr>
              <w:t xml:space="preserve">1)  </w:t>
            </w:r>
            <w:r w:rsidRPr="00E12963">
              <w:rPr>
                <w:rFonts w:eastAsia="Times New Roman"/>
                <w:kern w:val="24"/>
                <w:sz w:val="28"/>
                <w:szCs w:val="28"/>
                <w:cs/>
              </w:rPr>
              <w:t>แสดงออกถึงจริยธรรมและความรับผิดชอบต่อสังคม</w:t>
            </w:r>
            <w:r w:rsidR="0093460A" w:rsidRPr="00E12963">
              <w:rPr>
                <w:rFonts w:eastAsia="Times New Roman" w:hint="cs"/>
                <w:kern w:val="24"/>
                <w:sz w:val="28"/>
                <w:szCs w:val="28"/>
                <w:cs/>
              </w:rPr>
              <w:t xml:space="preserve"> </w:t>
            </w:r>
          </w:p>
          <w:p w14:paraId="144DD09F" w14:textId="77777777" w:rsidR="0095689C" w:rsidRDefault="0093460A" w:rsidP="0093460A">
            <w:pPr>
              <w:tabs>
                <w:tab w:val="left" w:pos="4807"/>
              </w:tabs>
              <w:spacing w:after="0" w:line="240" w:lineRule="auto"/>
              <w:ind w:left="396" w:hanging="72"/>
              <w:rPr>
                <w:rFonts w:eastAsia="Times New Roman"/>
                <w:kern w:val="24"/>
                <w:sz w:val="28"/>
                <w:szCs w:val="28"/>
              </w:rPr>
            </w:pPr>
            <w:r w:rsidRPr="00E12963">
              <w:rPr>
                <w:rFonts w:eastAsia="Times New Roman" w:hint="cs"/>
                <w:kern w:val="24"/>
                <w:sz w:val="28"/>
                <w:szCs w:val="28"/>
                <w:cs/>
              </w:rPr>
              <w:t xml:space="preserve">     </w:t>
            </w:r>
            <w:r w:rsidR="0095689C" w:rsidRPr="00E12963">
              <w:rPr>
                <w:rFonts w:eastAsia="Times New Roman"/>
                <w:kern w:val="24"/>
                <w:sz w:val="28"/>
                <w:szCs w:val="28"/>
                <w:cs/>
              </w:rPr>
              <w:t>และผู้มีส่วนได้ส่วนเสีย</w:t>
            </w:r>
          </w:p>
          <w:p w14:paraId="08490DF3" w14:textId="77777777" w:rsidR="000258B9" w:rsidRDefault="000258B9" w:rsidP="0093460A">
            <w:pPr>
              <w:tabs>
                <w:tab w:val="left" w:pos="4807"/>
              </w:tabs>
              <w:spacing w:after="0" w:line="240" w:lineRule="auto"/>
              <w:ind w:left="396" w:hanging="72"/>
              <w:rPr>
                <w:rFonts w:eastAsia="Times New Roman"/>
                <w:kern w:val="24"/>
                <w:sz w:val="28"/>
                <w:szCs w:val="28"/>
              </w:rPr>
            </w:pPr>
          </w:p>
          <w:p w14:paraId="75A8E0DE" w14:textId="77777777" w:rsidR="000258B9" w:rsidRDefault="000258B9" w:rsidP="0093460A">
            <w:pPr>
              <w:tabs>
                <w:tab w:val="left" w:pos="4807"/>
              </w:tabs>
              <w:spacing w:after="0" w:line="240" w:lineRule="auto"/>
              <w:ind w:left="396" w:hanging="72"/>
              <w:rPr>
                <w:rFonts w:eastAsia="Times New Roman"/>
                <w:kern w:val="24"/>
                <w:sz w:val="28"/>
                <w:szCs w:val="28"/>
              </w:rPr>
            </w:pPr>
          </w:p>
          <w:p w14:paraId="6AC78A53" w14:textId="77777777" w:rsidR="000258B9" w:rsidRDefault="000258B9" w:rsidP="0093460A">
            <w:pPr>
              <w:tabs>
                <w:tab w:val="left" w:pos="4807"/>
              </w:tabs>
              <w:spacing w:after="0" w:line="240" w:lineRule="auto"/>
              <w:ind w:left="396" w:hanging="72"/>
              <w:rPr>
                <w:rFonts w:eastAsia="Times New Roman"/>
                <w:kern w:val="24"/>
                <w:sz w:val="28"/>
                <w:szCs w:val="28"/>
              </w:rPr>
            </w:pPr>
          </w:p>
          <w:p w14:paraId="04127EBA" w14:textId="77777777" w:rsidR="000258B9" w:rsidRPr="00E12963" w:rsidRDefault="000258B9" w:rsidP="000258B9">
            <w:pPr>
              <w:tabs>
                <w:tab w:val="left" w:pos="4807"/>
                <w:tab w:val="left" w:pos="9007"/>
                <w:tab w:val="left" w:pos="9707"/>
              </w:tabs>
              <w:spacing w:after="0" w:line="240" w:lineRule="auto"/>
              <w:ind w:left="87"/>
              <w:rPr>
                <w:rFonts w:eastAsia="Times New Roman"/>
                <w:b/>
                <w:bCs/>
                <w:sz w:val="28"/>
                <w:szCs w:val="28"/>
              </w:rPr>
            </w:pP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4.  </w:t>
            </w:r>
            <w:r w:rsidR="007D5D2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</w:t>
            </w: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</w:t>
            </w:r>
          </w:p>
          <w:p w14:paraId="549460B0" w14:textId="77777777" w:rsidR="000258B9" w:rsidRPr="00E12963" w:rsidRDefault="000258B9" w:rsidP="000258B9">
            <w:pPr>
              <w:tabs>
                <w:tab w:val="left" w:pos="4807"/>
                <w:tab w:val="left" w:pos="9007"/>
                <w:tab w:val="left" w:pos="9707"/>
              </w:tabs>
              <w:spacing w:after="0" w:line="240" w:lineRule="auto"/>
              <w:ind w:left="87"/>
              <w:rPr>
                <w:rFonts w:eastAsia="Times New Roman"/>
                <w:sz w:val="28"/>
                <w:szCs w:val="28"/>
                <w:lang w:bidi="ar-SA"/>
              </w:rPr>
            </w:pPr>
            <w:r w:rsidRPr="00E1296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>ความรับผิดชอบ</w:t>
            </w:r>
          </w:p>
          <w:p w14:paraId="5B4E25D7" w14:textId="77777777" w:rsidR="0095689C" w:rsidRPr="00E12963" w:rsidRDefault="000258B9" w:rsidP="00BE4B77">
            <w:pPr>
              <w:tabs>
                <w:tab w:val="left" w:pos="4807"/>
              </w:tabs>
              <w:spacing w:after="0" w:line="240" w:lineRule="auto"/>
              <w:ind w:left="324" w:firstLine="1"/>
              <w:rPr>
                <w:rFonts w:eastAsia="Times New Roman"/>
                <w:sz w:val="28"/>
                <w:szCs w:val="28"/>
                <w:cs/>
              </w:rPr>
            </w:pPr>
            <w:r w:rsidRPr="00E12963">
              <w:rPr>
                <w:rFonts w:eastAsia="Times New Roman"/>
                <w:sz w:val="28"/>
                <w:szCs w:val="28"/>
                <w:cs/>
              </w:rPr>
              <w:t xml:space="preserve">1)  </w:t>
            </w:r>
            <w:r w:rsidRPr="00E12963">
              <w:rPr>
                <w:rFonts w:eastAsia="Times New Roman"/>
                <w:kern w:val="24"/>
                <w:sz w:val="28"/>
                <w:szCs w:val="28"/>
                <w:cs/>
              </w:rPr>
              <w:t>ปฏิบัติงานร่วมกับทีมที่มีความหลากหลาย</w:t>
            </w:r>
          </w:p>
        </w:tc>
        <w:tc>
          <w:tcPr>
            <w:tcW w:w="4608" w:type="dxa"/>
          </w:tcPr>
          <w:p w14:paraId="600E8424" w14:textId="77777777" w:rsidR="0095689C" w:rsidRPr="00E12963" w:rsidRDefault="0095689C" w:rsidP="00B21D7C">
            <w:pPr>
              <w:tabs>
                <w:tab w:val="left" w:pos="787"/>
                <w:tab w:val="left" w:pos="1487"/>
                <w:tab w:val="left" w:pos="2187"/>
                <w:tab w:val="left" w:pos="2887"/>
                <w:tab w:val="left" w:pos="3587"/>
                <w:tab w:val="left" w:pos="4287"/>
                <w:tab w:val="left" w:pos="4987"/>
                <w:tab w:val="left" w:pos="5687"/>
                <w:tab w:val="left" w:pos="6387"/>
              </w:tabs>
              <w:spacing w:after="0" w:line="240" w:lineRule="auto"/>
              <w:ind w:left="87"/>
              <w:rPr>
                <w:rFonts w:eastAsia="Times New Roman"/>
                <w:sz w:val="28"/>
                <w:szCs w:val="28"/>
                <w:cs/>
              </w:rPr>
            </w:pPr>
            <w:r w:rsidRPr="00E1296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2.</w:t>
            </w:r>
            <w:r w:rsidR="00570B8D" w:rsidRPr="00E1296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D5D2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</w:t>
            </w: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>ความรู้</w:t>
            </w:r>
          </w:p>
          <w:p w14:paraId="27F04D85" w14:textId="77777777" w:rsidR="0095689C" w:rsidRDefault="0095689C" w:rsidP="0093460A">
            <w:pPr>
              <w:spacing w:after="0" w:line="240" w:lineRule="auto"/>
              <w:ind w:left="666" w:hanging="270"/>
              <w:rPr>
                <w:rFonts w:eastAsia="Times New Roman"/>
                <w:kern w:val="24"/>
                <w:sz w:val="28"/>
                <w:szCs w:val="28"/>
                <w:cs/>
              </w:rPr>
            </w:pPr>
            <w:r w:rsidRPr="00E12963">
              <w:rPr>
                <w:rFonts w:eastAsia="Times New Roman"/>
                <w:sz w:val="28"/>
                <w:szCs w:val="28"/>
                <w:cs/>
              </w:rPr>
              <w:t xml:space="preserve">1)  </w:t>
            </w:r>
            <w:r w:rsidR="00111169">
              <w:rPr>
                <w:rFonts w:eastAsia="Times New Roman"/>
                <w:kern w:val="24"/>
                <w:sz w:val="28"/>
                <w:szCs w:val="28"/>
                <w:cs/>
              </w:rPr>
              <w:t>ประ</w:t>
            </w:r>
            <w:r w:rsidR="00111169">
              <w:rPr>
                <w:rFonts w:eastAsia="Times New Roman" w:hint="cs"/>
                <w:kern w:val="24"/>
                <w:sz w:val="28"/>
                <w:szCs w:val="28"/>
                <w:cs/>
              </w:rPr>
              <w:t>ยุกต์</w:t>
            </w:r>
            <w:r w:rsidRPr="00E12963">
              <w:rPr>
                <w:rFonts w:eastAsia="Times New Roman"/>
                <w:kern w:val="24"/>
                <w:sz w:val="28"/>
                <w:szCs w:val="28"/>
                <w:cs/>
              </w:rPr>
              <w:t>ใช้ความคิดสร้างสรรค์และการวิเคราะห์ในการออกแบบนวัตกรรม</w:t>
            </w:r>
          </w:p>
          <w:p w14:paraId="48DAA522" w14:textId="77777777" w:rsidR="000258B9" w:rsidRDefault="000258B9" w:rsidP="0093460A">
            <w:pPr>
              <w:spacing w:after="0" w:line="240" w:lineRule="auto"/>
              <w:ind w:left="666" w:hanging="270"/>
              <w:rPr>
                <w:rFonts w:eastAsia="Times New Roman"/>
                <w:kern w:val="24"/>
                <w:sz w:val="28"/>
                <w:szCs w:val="28"/>
              </w:rPr>
            </w:pPr>
          </w:p>
          <w:p w14:paraId="06FDDD93" w14:textId="77777777" w:rsidR="000258B9" w:rsidRDefault="000258B9" w:rsidP="0093460A">
            <w:pPr>
              <w:spacing w:after="0" w:line="240" w:lineRule="auto"/>
              <w:ind w:left="666" w:hanging="270"/>
              <w:rPr>
                <w:rFonts w:eastAsia="Times New Roman"/>
                <w:kern w:val="24"/>
                <w:sz w:val="28"/>
                <w:szCs w:val="28"/>
              </w:rPr>
            </w:pPr>
          </w:p>
          <w:p w14:paraId="542A0A2C" w14:textId="77777777" w:rsidR="000258B9" w:rsidRDefault="000258B9" w:rsidP="0093460A">
            <w:pPr>
              <w:spacing w:after="0" w:line="240" w:lineRule="auto"/>
              <w:ind w:left="666" w:hanging="270"/>
              <w:rPr>
                <w:rFonts w:eastAsia="Times New Roman"/>
                <w:kern w:val="24"/>
                <w:sz w:val="28"/>
                <w:szCs w:val="28"/>
              </w:rPr>
            </w:pPr>
          </w:p>
          <w:p w14:paraId="6BD5158B" w14:textId="77777777" w:rsidR="000258B9" w:rsidRPr="00E12963" w:rsidRDefault="000258B9" w:rsidP="000258B9">
            <w:pPr>
              <w:tabs>
                <w:tab w:val="left" w:pos="787"/>
                <w:tab w:val="left" w:pos="5687"/>
                <w:tab w:val="left" w:pos="6387"/>
              </w:tabs>
              <w:spacing w:after="0" w:line="240" w:lineRule="auto"/>
              <w:ind w:left="351" w:hanging="264"/>
              <w:rPr>
                <w:rFonts w:eastAsia="Times New Roman"/>
                <w:sz w:val="28"/>
                <w:szCs w:val="28"/>
                <w:lang w:bidi="ar-SA"/>
              </w:rPr>
            </w:pP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5.  </w:t>
            </w:r>
            <w:r w:rsidR="007D5D2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</w:t>
            </w: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ทักษะการวิเคราะห์เชิงตัวเลข การสื่อสาร                       </w:t>
            </w:r>
            <w:r w:rsidRPr="00E1296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>และเทคโนโลยีสารสนเทศ</w:t>
            </w:r>
          </w:p>
          <w:p w14:paraId="68A87459" w14:textId="77777777" w:rsidR="000258B9" w:rsidRPr="00E12963" w:rsidRDefault="000258B9" w:rsidP="000258B9">
            <w:pPr>
              <w:tabs>
                <w:tab w:val="left" w:pos="787"/>
              </w:tabs>
              <w:spacing w:after="0" w:line="240" w:lineRule="auto"/>
              <w:ind w:left="693" w:hanging="279"/>
              <w:rPr>
                <w:rFonts w:eastAsia="Times New Roman"/>
                <w:kern w:val="24"/>
                <w:sz w:val="28"/>
                <w:szCs w:val="28"/>
              </w:rPr>
            </w:pPr>
            <w:r w:rsidRPr="00E12963">
              <w:rPr>
                <w:rFonts w:eastAsia="Times New Roman"/>
                <w:sz w:val="28"/>
                <w:szCs w:val="28"/>
                <w:cs/>
              </w:rPr>
              <w:t xml:space="preserve">1)  </w:t>
            </w:r>
            <w:r w:rsidRPr="00E12963">
              <w:rPr>
                <w:rFonts w:eastAsia="Times New Roman"/>
                <w:kern w:val="24"/>
                <w:sz w:val="28"/>
                <w:szCs w:val="28"/>
                <w:cs/>
              </w:rPr>
              <w:t>วิเคราะห์และเลือกตลาดของธุรกิจที่สามารถ</w:t>
            </w:r>
            <w:r w:rsidR="002050F3">
              <w:rPr>
                <w:rFonts w:eastAsia="Times New Roman" w:hint="cs"/>
                <w:kern w:val="24"/>
                <w:sz w:val="28"/>
                <w:szCs w:val="28"/>
                <w:cs/>
              </w:rPr>
              <w:t xml:space="preserve">    </w:t>
            </w:r>
            <w:r w:rsidRPr="00E12963">
              <w:rPr>
                <w:rFonts w:eastAsia="Times New Roman"/>
                <w:kern w:val="24"/>
                <w:sz w:val="28"/>
                <w:szCs w:val="28"/>
                <w:cs/>
              </w:rPr>
              <w:t>เข้าถึงได้</w:t>
            </w:r>
          </w:p>
          <w:p w14:paraId="2184681B" w14:textId="77777777" w:rsidR="000258B9" w:rsidRPr="00E12963" w:rsidRDefault="000258B9" w:rsidP="002050F3">
            <w:pPr>
              <w:spacing w:after="0" w:line="240" w:lineRule="auto"/>
              <w:ind w:left="666" w:hanging="270"/>
              <w:rPr>
                <w:rFonts w:eastAsia="Times New Roman"/>
                <w:sz w:val="28"/>
                <w:szCs w:val="28"/>
                <w:cs/>
              </w:rPr>
            </w:pPr>
            <w:r w:rsidRPr="00E12963">
              <w:rPr>
                <w:rFonts w:eastAsia="Times New Roman"/>
                <w:sz w:val="28"/>
                <w:szCs w:val="28"/>
              </w:rPr>
              <w:t>2</w:t>
            </w:r>
            <w:r w:rsidRPr="00E12963">
              <w:rPr>
                <w:rFonts w:eastAsia="Times New Roman"/>
                <w:sz w:val="28"/>
                <w:szCs w:val="28"/>
                <w:cs/>
              </w:rPr>
              <w:t xml:space="preserve">)  </w:t>
            </w:r>
            <w:r w:rsidRPr="00E12963">
              <w:rPr>
                <w:rFonts w:eastAsia="Times New Roman"/>
                <w:kern w:val="24"/>
                <w:sz w:val="28"/>
                <w:szCs w:val="28"/>
                <w:cs/>
              </w:rPr>
              <w:t>สื่อสาร/นำเสนอแนวคิดธุรกิจ</w:t>
            </w:r>
          </w:p>
        </w:tc>
        <w:tc>
          <w:tcPr>
            <w:tcW w:w="4608" w:type="dxa"/>
          </w:tcPr>
          <w:p w14:paraId="6F9A8B41" w14:textId="77777777" w:rsidR="0095689C" w:rsidRPr="00E12963" w:rsidRDefault="0095689C" w:rsidP="00B21D7C">
            <w:pPr>
              <w:tabs>
                <w:tab w:val="left" w:pos="787"/>
                <w:tab w:val="left" w:pos="2187"/>
                <w:tab w:val="left" w:pos="2887"/>
                <w:tab w:val="left" w:pos="3587"/>
                <w:tab w:val="left" w:pos="4287"/>
                <w:tab w:val="left" w:pos="4987"/>
                <w:tab w:val="left" w:pos="5687"/>
              </w:tabs>
              <w:spacing w:after="0" w:line="240" w:lineRule="auto"/>
              <w:ind w:left="87"/>
              <w:rPr>
                <w:rFonts w:eastAsia="Times New Roman"/>
                <w:sz w:val="28"/>
                <w:szCs w:val="28"/>
                <w:cs/>
              </w:rPr>
            </w:pP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3.  </w:t>
            </w:r>
            <w:r w:rsidR="007D5D2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</w:t>
            </w:r>
            <w:r w:rsidRPr="00E12963">
              <w:rPr>
                <w:rFonts w:eastAsia="Times New Roman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  <w:p w14:paraId="16DD2657" w14:textId="77777777" w:rsidR="0095689C" w:rsidRPr="00E12963" w:rsidRDefault="0095689C" w:rsidP="0093460A">
            <w:pPr>
              <w:tabs>
                <w:tab w:val="left" w:pos="4807"/>
              </w:tabs>
              <w:spacing w:after="0" w:line="240" w:lineRule="auto"/>
              <w:ind w:left="648" w:hanging="270"/>
              <w:rPr>
                <w:rFonts w:eastAsia="Times New Roman"/>
                <w:sz w:val="28"/>
                <w:szCs w:val="28"/>
              </w:rPr>
            </w:pPr>
            <w:r w:rsidRPr="00E12963">
              <w:rPr>
                <w:rFonts w:eastAsia="Times New Roman"/>
                <w:sz w:val="28"/>
                <w:szCs w:val="28"/>
                <w:cs/>
              </w:rPr>
              <w:t xml:space="preserve">1)  </w:t>
            </w:r>
            <w:r w:rsidRPr="00E12963">
              <w:rPr>
                <w:rFonts w:eastAsia="Times New Roman"/>
                <w:kern w:val="24"/>
                <w:sz w:val="28"/>
                <w:szCs w:val="28"/>
                <w:cs/>
              </w:rPr>
              <w:t>วิเคราะห์บริบท/สถานการณ์/ปัญหาที่สร้างโอกาสและความเสี่ยงต่อธุรกิจ</w:t>
            </w:r>
          </w:p>
          <w:p w14:paraId="3D149679" w14:textId="77777777" w:rsidR="0095689C" w:rsidRPr="00E12963" w:rsidRDefault="0095689C" w:rsidP="002050F3">
            <w:pPr>
              <w:tabs>
                <w:tab w:val="left" w:pos="4807"/>
              </w:tabs>
              <w:spacing w:after="0" w:line="240" w:lineRule="auto"/>
              <w:ind w:left="648" w:hanging="270"/>
              <w:rPr>
                <w:rFonts w:eastAsia="Times New Roman"/>
                <w:sz w:val="28"/>
                <w:szCs w:val="28"/>
                <w:cs/>
              </w:rPr>
            </w:pPr>
            <w:r w:rsidRPr="00E12963">
              <w:rPr>
                <w:rFonts w:eastAsia="Times New Roman"/>
                <w:sz w:val="28"/>
                <w:szCs w:val="28"/>
              </w:rPr>
              <w:t>2</w:t>
            </w:r>
            <w:r w:rsidRPr="00E1296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  <w:r w:rsidR="00570B8D" w:rsidRPr="00E1296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E12963">
              <w:rPr>
                <w:rFonts w:eastAsia="Times New Roman"/>
                <w:kern w:val="24"/>
                <w:sz w:val="28"/>
                <w:szCs w:val="28"/>
                <w:cs/>
              </w:rPr>
              <w:t>ออกแบบแบบจำลองธุรกิจและพัฒนาแผนธุรกิจ</w:t>
            </w:r>
          </w:p>
        </w:tc>
      </w:tr>
    </w:tbl>
    <w:p w14:paraId="1D1E20BF" w14:textId="77777777" w:rsidR="00A97FA9" w:rsidRPr="000E398C" w:rsidRDefault="00A97FA9" w:rsidP="00FA1122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spacing w:after="0" w:line="240" w:lineRule="auto"/>
      </w:pPr>
    </w:p>
    <w:sectPr w:rsidR="00A97FA9" w:rsidRPr="000E398C" w:rsidSect="000F1AF0">
      <w:headerReference w:type="default" r:id="rId9"/>
      <w:footerReference w:type="default" r:id="rId10"/>
      <w:pgSz w:w="16838" w:h="11906" w:orient="landscape" w:code="9"/>
      <w:pgMar w:top="993" w:right="1008" w:bottom="1008" w:left="1008" w:header="576" w:footer="43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3CC3" w14:textId="77777777" w:rsidR="003D0BBA" w:rsidRDefault="003D0BBA" w:rsidP="006D7A2E">
      <w:pPr>
        <w:spacing w:after="0" w:line="240" w:lineRule="auto"/>
      </w:pPr>
      <w:r>
        <w:separator/>
      </w:r>
    </w:p>
  </w:endnote>
  <w:endnote w:type="continuationSeparator" w:id="0">
    <w:p w14:paraId="061D4134" w14:textId="77777777" w:rsidR="003D0BBA" w:rsidRDefault="003D0BBA" w:rsidP="006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020"/>
      <w:docPartObj>
        <w:docPartGallery w:val="Page Numbers (Bottom of Page)"/>
        <w:docPartUnique/>
      </w:docPartObj>
    </w:sdtPr>
    <w:sdtEndPr>
      <w:rPr>
        <w:rFonts w:cs="TH SarabunPSK"/>
        <w:szCs w:val="32"/>
      </w:rPr>
    </w:sdtEndPr>
    <w:sdtContent>
      <w:p w14:paraId="473C74AF" w14:textId="77777777" w:rsidR="00FF7D5F" w:rsidRPr="00F51BF0" w:rsidRDefault="00FF7D5F" w:rsidP="000258B9">
        <w:pPr>
          <w:pStyle w:val="Footer"/>
          <w:jc w:val="center"/>
          <w:rPr>
            <w:rFonts w:cs="TH SarabunPSK"/>
            <w:szCs w:val="32"/>
          </w:rPr>
        </w:pPr>
        <w:r w:rsidRPr="00F51BF0">
          <w:rPr>
            <w:rFonts w:cs="TH SarabunPSK"/>
            <w:szCs w:val="32"/>
          </w:rPr>
          <w:fldChar w:fldCharType="begin"/>
        </w:r>
        <w:r w:rsidRPr="00F51BF0">
          <w:rPr>
            <w:rFonts w:cs="TH SarabunPSK"/>
            <w:szCs w:val="32"/>
          </w:rPr>
          <w:instrText xml:space="preserve"> PAGE   \</w:instrText>
        </w:r>
        <w:r w:rsidRPr="00F51BF0">
          <w:rPr>
            <w:rFonts w:cs="TH SarabunPSK"/>
            <w:szCs w:val="32"/>
            <w:cs/>
          </w:rPr>
          <w:instrText xml:space="preserve">* </w:instrText>
        </w:r>
        <w:r w:rsidRPr="00F51BF0">
          <w:rPr>
            <w:rFonts w:cs="TH SarabunPSK"/>
            <w:szCs w:val="32"/>
          </w:rPr>
          <w:instrText xml:space="preserve">MERGEFORMAT </w:instrText>
        </w:r>
        <w:r w:rsidRPr="00F51BF0">
          <w:rPr>
            <w:rFonts w:cs="TH SarabunPSK"/>
            <w:szCs w:val="32"/>
          </w:rPr>
          <w:fldChar w:fldCharType="separate"/>
        </w:r>
        <w:r w:rsidR="003E362A">
          <w:rPr>
            <w:rFonts w:cs="TH SarabunPSK"/>
            <w:noProof/>
            <w:szCs w:val="32"/>
          </w:rPr>
          <w:t>2</w:t>
        </w:r>
        <w:r w:rsidRPr="00F51BF0">
          <w:rPr>
            <w:rFonts w:cs="TH SarabunPSK"/>
            <w:noProof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91316"/>
      <w:docPartObj>
        <w:docPartGallery w:val="Page Numbers (Bottom of Page)"/>
        <w:docPartUnique/>
      </w:docPartObj>
    </w:sdtPr>
    <w:sdtEndPr>
      <w:rPr>
        <w:rFonts w:cs="TH SarabunPSK"/>
        <w:szCs w:val="32"/>
      </w:rPr>
    </w:sdtEndPr>
    <w:sdtContent>
      <w:p w14:paraId="281F84A7" w14:textId="77777777" w:rsidR="00FF7D5F" w:rsidRDefault="00FF7D5F" w:rsidP="00251F51">
        <w:pPr>
          <w:pStyle w:val="Footer"/>
          <w:jc w:val="center"/>
          <w:rPr>
            <w:rFonts w:cs="TH SarabunPSK"/>
            <w:noProof/>
            <w:szCs w:val="32"/>
          </w:rPr>
        </w:pPr>
        <w:r w:rsidRPr="00F51BF0">
          <w:rPr>
            <w:rFonts w:cs="TH SarabunPSK"/>
            <w:szCs w:val="32"/>
          </w:rPr>
          <w:fldChar w:fldCharType="begin"/>
        </w:r>
        <w:r w:rsidRPr="00F51BF0">
          <w:rPr>
            <w:rFonts w:cs="TH SarabunPSK"/>
            <w:szCs w:val="32"/>
          </w:rPr>
          <w:instrText xml:space="preserve"> PAGE   \</w:instrText>
        </w:r>
        <w:r w:rsidRPr="00F51BF0">
          <w:rPr>
            <w:rFonts w:cs="TH SarabunPSK"/>
            <w:szCs w:val="32"/>
            <w:cs/>
          </w:rPr>
          <w:instrText xml:space="preserve">* </w:instrText>
        </w:r>
        <w:r w:rsidRPr="00F51BF0">
          <w:rPr>
            <w:rFonts w:cs="TH SarabunPSK"/>
            <w:szCs w:val="32"/>
          </w:rPr>
          <w:instrText xml:space="preserve">MERGEFORMAT </w:instrText>
        </w:r>
        <w:r w:rsidRPr="00F51BF0">
          <w:rPr>
            <w:rFonts w:cs="TH SarabunPSK"/>
            <w:szCs w:val="32"/>
          </w:rPr>
          <w:fldChar w:fldCharType="separate"/>
        </w:r>
        <w:r w:rsidR="003E362A">
          <w:rPr>
            <w:rFonts w:cs="TH SarabunPSK"/>
            <w:noProof/>
            <w:szCs w:val="32"/>
          </w:rPr>
          <w:t>20</w:t>
        </w:r>
        <w:r w:rsidRPr="00F51BF0">
          <w:rPr>
            <w:rFonts w:cs="TH SarabunPSK"/>
            <w:noProof/>
            <w:szCs w:val="32"/>
          </w:rPr>
          <w:fldChar w:fldCharType="end"/>
        </w:r>
      </w:p>
      <w:p w14:paraId="5C30D21C" w14:textId="77777777" w:rsidR="00FF7D5F" w:rsidRDefault="003D0BBA" w:rsidP="00251F51">
        <w:pPr>
          <w:pStyle w:val="Footer"/>
          <w:jc w:val="center"/>
          <w:rPr>
            <w:rFonts w:cs="TH SarabunPSK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9B4C" w14:textId="77777777" w:rsidR="003D0BBA" w:rsidRDefault="003D0BBA" w:rsidP="006D7A2E">
      <w:pPr>
        <w:spacing w:after="0" w:line="240" w:lineRule="auto"/>
      </w:pPr>
      <w:r>
        <w:separator/>
      </w:r>
    </w:p>
  </w:footnote>
  <w:footnote w:type="continuationSeparator" w:id="0">
    <w:p w14:paraId="33A9F6E6" w14:textId="77777777" w:rsidR="003D0BBA" w:rsidRDefault="003D0BBA" w:rsidP="006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32"/>
      </w:rPr>
      <w:id w:val="-1238242785"/>
      <w:docPartObj>
        <w:docPartGallery w:val="Page Numbers (Top of Page)"/>
        <w:docPartUnique/>
      </w:docPartObj>
    </w:sdtPr>
    <w:sdtEndPr>
      <w:rPr>
        <w:rFonts w:cs="TH SarabunPSK"/>
        <w:noProof/>
        <w:sz w:val="28"/>
        <w:szCs w:val="28"/>
      </w:rPr>
    </w:sdtEndPr>
    <w:sdtContent>
      <w:p w14:paraId="641E6DF1" w14:textId="77777777" w:rsidR="00FF7D5F" w:rsidRPr="005A2650" w:rsidRDefault="00FF7D5F" w:rsidP="00251F51">
        <w:pPr>
          <w:pStyle w:val="Header"/>
          <w:jc w:val="right"/>
          <w:rPr>
            <w:rFonts w:cs="TH SarabunPSK"/>
            <w:sz w:val="28"/>
            <w:szCs w:val="28"/>
          </w:rPr>
        </w:pPr>
        <w:r w:rsidRPr="006456BD">
          <w:rPr>
            <w:rFonts w:cs="TH SarabunPSK" w:hint="cs"/>
            <w:szCs w:val="32"/>
            <w:cs/>
          </w:rPr>
          <w:t>มคอ.2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55C"/>
    <w:multiLevelType w:val="hybridMultilevel"/>
    <w:tmpl w:val="C9E4BD36"/>
    <w:lvl w:ilvl="0" w:tplc="A704CF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0156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B427A"/>
    <w:multiLevelType w:val="hybridMultilevel"/>
    <w:tmpl w:val="245A1B6A"/>
    <w:lvl w:ilvl="0" w:tplc="7CDA57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 w:hint="default"/>
        <w:color w:val="auto"/>
      </w:rPr>
    </w:lvl>
    <w:lvl w:ilvl="1" w:tplc="6DA02E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36262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25F65"/>
    <w:multiLevelType w:val="hybridMultilevel"/>
    <w:tmpl w:val="C1B82E84"/>
    <w:lvl w:ilvl="0" w:tplc="7F6CAF4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6938"/>
    <w:multiLevelType w:val="hybridMultilevel"/>
    <w:tmpl w:val="2EA25578"/>
    <w:lvl w:ilvl="0" w:tplc="637A9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2C160B"/>
    <w:multiLevelType w:val="hybridMultilevel"/>
    <w:tmpl w:val="55A87230"/>
    <w:lvl w:ilvl="0" w:tplc="18A6ECC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103BC"/>
    <w:multiLevelType w:val="hybridMultilevel"/>
    <w:tmpl w:val="A92203CE"/>
    <w:lvl w:ilvl="0" w:tplc="7CDA573E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6D07078"/>
    <w:multiLevelType w:val="hybridMultilevel"/>
    <w:tmpl w:val="15E2CB80"/>
    <w:lvl w:ilvl="0" w:tplc="0E2E76D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Niramit AS" w:hint="default"/>
        <w:b w:val="0"/>
        <w:i w:val="0"/>
        <w:color w:val="000000" w:themeColor="text1"/>
        <w:sz w:val="32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5043C0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70738"/>
    <w:multiLevelType w:val="hybridMultilevel"/>
    <w:tmpl w:val="4D02D81A"/>
    <w:lvl w:ilvl="0" w:tplc="6610EBC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9F05370"/>
    <w:multiLevelType w:val="hybridMultilevel"/>
    <w:tmpl w:val="97341B50"/>
    <w:lvl w:ilvl="0" w:tplc="470E403E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2712FC"/>
    <w:multiLevelType w:val="hybridMultilevel"/>
    <w:tmpl w:val="C7045BA8"/>
    <w:lvl w:ilvl="0" w:tplc="B6068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150EA"/>
    <w:multiLevelType w:val="hybridMultilevel"/>
    <w:tmpl w:val="012EA036"/>
    <w:lvl w:ilvl="0" w:tplc="C5E8F5FE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sz w:val="32"/>
        <w:szCs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F94365B"/>
    <w:multiLevelType w:val="hybridMultilevel"/>
    <w:tmpl w:val="75303432"/>
    <w:lvl w:ilvl="0" w:tplc="C8AAC470">
      <w:start w:val="6"/>
      <w:numFmt w:val="decimal"/>
      <w:lvlText w:val="%1."/>
      <w:lvlJc w:val="left"/>
      <w:pPr>
        <w:ind w:left="1080" w:hanging="360"/>
      </w:pPr>
      <w:rPr>
        <w:rFonts w:ascii="TH SarabunPSK" w:hAnsi="TH SarabunPSK"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64DF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920E30"/>
    <w:multiLevelType w:val="multilevel"/>
    <w:tmpl w:val="BBDC8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D005DC"/>
    <w:multiLevelType w:val="multilevel"/>
    <w:tmpl w:val="D86C653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18" w15:restartNumberingAfterBreak="0">
    <w:nsid w:val="28B56671"/>
    <w:multiLevelType w:val="hybridMultilevel"/>
    <w:tmpl w:val="355EBBA6"/>
    <w:lvl w:ilvl="0" w:tplc="0E2E76D4">
      <w:start w:val="1"/>
      <w:numFmt w:val="decimal"/>
      <w:lvlText w:val="%1)"/>
      <w:lvlJc w:val="left"/>
      <w:pPr>
        <w:ind w:left="1170" w:hanging="360"/>
      </w:pPr>
      <w:rPr>
        <w:rFonts w:ascii="TH SarabunPSK" w:hAnsi="TH SarabunPSK" w:cs="TH Niramit AS" w:hint="default"/>
        <w:b w:val="0"/>
        <w:i w:val="0"/>
        <w:color w:val="000000" w:themeColor="text1"/>
        <w:sz w:val="32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28CF5250"/>
    <w:multiLevelType w:val="hybridMultilevel"/>
    <w:tmpl w:val="24808FF6"/>
    <w:lvl w:ilvl="0" w:tplc="945E7C56">
      <w:start w:val="1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  <w:b w:val="0"/>
        <w:bCs w:val="0"/>
        <w:color w:val="auto"/>
      </w:rPr>
    </w:lvl>
    <w:lvl w:ilvl="1" w:tplc="FFFFFFFF">
      <w:numFmt w:val="bullet"/>
      <w:lvlText w:val="-"/>
      <w:lvlJc w:val="left"/>
      <w:pPr>
        <w:tabs>
          <w:tab w:val="num" w:pos="2538"/>
        </w:tabs>
        <w:ind w:left="2538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20" w15:restartNumberingAfterBreak="0">
    <w:nsid w:val="2C225C9B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5C7D18"/>
    <w:multiLevelType w:val="multilevel"/>
    <w:tmpl w:val="2A60E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57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2" w15:restartNumberingAfterBreak="0">
    <w:nsid w:val="2CFA23ED"/>
    <w:multiLevelType w:val="multilevel"/>
    <w:tmpl w:val="CABE6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6F02CD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DB2DD0"/>
    <w:multiLevelType w:val="hybridMultilevel"/>
    <w:tmpl w:val="699C2254"/>
    <w:lvl w:ilvl="0" w:tplc="871A579C">
      <w:start w:val="1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  <w:b w:val="0"/>
        <w:bCs w:val="0"/>
        <w:color w:val="auto"/>
      </w:rPr>
    </w:lvl>
    <w:lvl w:ilvl="1" w:tplc="FFFFFFFF">
      <w:numFmt w:val="bullet"/>
      <w:lvlText w:val="-"/>
      <w:lvlJc w:val="left"/>
      <w:pPr>
        <w:tabs>
          <w:tab w:val="num" w:pos="2538"/>
        </w:tabs>
        <w:ind w:left="2538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25" w15:restartNumberingAfterBreak="0">
    <w:nsid w:val="31885EAE"/>
    <w:multiLevelType w:val="hybridMultilevel"/>
    <w:tmpl w:val="274A98DC"/>
    <w:lvl w:ilvl="0" w:tplc="60F62D32">
      <w:start w:val="3"/>
      <w:numFmt w:val="decimal"/>
      <w:lvlText w:val="(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04A47"/>
    <w:multiLevelType w:val="multilevel"/>
    <w:tmpl w:val="33B87F6C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27" w15:restartNumberingAfterBreak="0">
    <w:nsid w:val="338D5FFE"/>
    <w:multiLevelType w:val="hybridMultilevel"/>
    <w:tmpl w:val="76EC9EB0"/>
    <w:lvl w:ilvl="0" w:tplc="A704CF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B25F3C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073A6B"/>
    <w:multiLevelType w:val="multilevel"/>
    <w:tmpl w:val="73E0BB7E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30" w15:restartNumberingAfterBreak="0">
    <w:nsid w:val="400A7F64"/>
    <w:multiLevelType w:val="hybridMultilevel"/>
    <w:tmpl w:val="A4BAECF0"/>
    <w:lvl w:ilvl="0" w:tplc="6A7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D238B"/>
    <w:multiLevelType w:val="hybridMultilevel"/>
    <w:tmpl w:val="3B2E9F36"/>
    <w:lvl w:ilvl="0" w:tplc="6562CCF2">
      <w:numFmt w:val="bullet"/>
      <w:lvlText w:val="-"/>
      <w:lvlJc w:val="left"/>
      <w:pPr>
        <w:ind w:left="2520" w:hanging="360"/>
      </w:pPr>
      <w:rPr>
        <w:rFonts w:ascii="Browallia New" w:eastAsia="Calibri" w:hAnsi="Browallia New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61E27AE"/>
    <w:multiLevelType w:val="hybridMultilevel"/>
    <w:tmpl w:val="000AF7A2"/>
    <w:lvl w:ilvl="0" w:tplc="871A579C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B7D35"/>
    <w:multiLevelType w:val="hybridMultilevel"/>
    <w:tmpl w:val="86FC11CA"/>
    <w:lvl w:ilvl="0" w:tplc="1B362E3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BE97D44"/>
    <w:multiLevelType w:val="multilevel"/>
    <w:tmpl w:val="A94E8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C9A66D7"/>
    <w:multiLevelType w:val="multilevel"/>
    <w:tmpl w:val="2A60E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57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6" w15:restartNumberingAfterBreak="0">
    <w:nsid w:val="4FE14299"/>
    <w:multiLevelType w:val="multilevel"/>
    <w:tmpl w:val="9BB2A32E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37" w15:restartNumberingAfterBreak="0">
    <w:nsid w:val="50F04977"/>
    <w:multiLevelType w:val="hybridMultilevel"/>
    <w:tmpl w:val="D1C07450"/>
    <w:lvl w:ilvl="0" w:tplc="C3CC0C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C2DFE"/>
    <w:multiLevelType w:val="hybridMultilevel"/>
    <w:tmpl w:val="1CE835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lang w:bidi="th-TH"/>
      </w:rPr>
    </w:lvl>
    <w:lvl w:ilvl="1" w:tplc="04090003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dia New" w:eastAsia="Times New Roman" w:hAnsi="Cordia New" w:hint="default"/>
        <w:b/>
        <w:bCs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6E56D2"/>
    <w:multiLevelType w:val="hybridMultilevel"/>
    <w:tmpl w:val="4F922624"/>
    <w:lvl w:ilvl="0" w:tplc="C5E8F5FE">
      <w:start w:val="1"/>
      <w:numFmt w:val="decimal"/>
      <w:lvlText w:val="(%1)"/>
      <w:lvlJc w:val="left"/>
      <w:pPr>
        <w:ind w:left="1378" w:hanging="360"/>
      </w:pPr>
      <w:rPr>
        <w:rFonts w:hint="default"/>
        <w:b w:val="0"/>
        <w:bCs w:val="0"/>
        <w:i w:val="0"/>
        <w:iCs w:val="0"/>
        <w:strike w:val="0"/>
        <w:dstrike w:val="0"/>
        <w:sz w:val="32"/>
        <w:szCs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0" w15:restartNumberingAfterBreak="0">
    <w:nsid w:val="5A63626F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160A99"/>
    <w:multiLevelType w:val="hybridMultilevel"/>
    <w:tmpl w:val="EC2E4270"/>
    <w:lvl w:ilvl="0" w:tplc="373A3D5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632A15"/>
    <w:multiLevelType w:val="hybridMultilevel"/>
    <w:tmpl w:val="9F922F2A"/>
    <w:lvl w:ilvl="0" w:tplc="F110937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55BED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373546"/>
    <w:multiLevelType w:val="hybridMultilevel"/>
    <w:tmpl w:val="037E69CE"/>
    <w:lvl w:ilvl="0" w:tplc="72382B98">
      <w:start w:val="1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80E8C"/>
    <w:multiLevelType w:val="hybridMultilevel"/>
    <w:tmpl w:val="D4A695C6"/>
    <w:lvl w:ilvl="0" w:tplc="74682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45320CCC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46" w15:restartNumberingAfterBreak="0">
    <w:nsid w:val="7001161F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8D03F2"/>
    <w:multiLevelType w:val="hybridMultilevel"/>
    <w:tmpl w:val="55D2DAB8"/>
    <w:lvl w:ilvl="0" w:tplc="871A579C">
      <w:start w:val="1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  <w:b w:val="0"/>
        <w:bCs w:val="0"/>
        <w:color w:val="auto"/>
      </w:rPr>
    </w:lvl>
    <w:lvl w:ilvl="1" w:tplc="47D07BFE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8" w15:restartNumberingAfterBreak="0">
    <w:nsid w:val="76C40997"/>
    <w:multiLevelType w:val="hybridMultilevel"/>
    <w:tmpl w:val="830490C2"/>
    <w:lvl w:ilvl="0" w:tplc="55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094C2E"/>
    <w:multiLevelType w:val="hybridMultilevel"/>
    <w:tmpl w:val="8B720770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0" w15:restartNumberingAfterBreak="0">
    <w:nsid w:val="787B61AD"/>
    <w:multiLevelType w:val="hybridMultilevel"/>
    <w:tmpl w:val="3E1636E8"/>
    <w:lvl w:ilvl="0" w:tplc="766EDDB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78D14358"/>
    <w:multiLevelType w:val="hybridMultilevel"/>
    <w:tmpl w:val="8E721712"/>
    <w:lvl w:ilvl="0" w:tplc="871A579C">
      <w:start w:val="1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  <w:b w:val="0"/>
        <w:bCs w:val="0"/>
        <w:color w:val="auto"/>
      </w:rPr>
    </w:lvl>
    <w:lvl w:ilvl="1" w:tplc="9F9C8F34">
      <w:numFmt w:val="bullet"/>
      <w:lvlText w:val="-"/>
      <w:lvlJc w:val="left"/>
      <w:pPr>
        <w:tabs>
          <w:tab w:val="num" w:pos="2538"/>
        </w:tabs>
        <w:ind w:left="2538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52" w15:restartNumberingAfterBreak="0">
    <w:nsid w:val="79690572"/>
    <w:multiLevelType w:val="hybridMultilevel"/>
    <w:tmpl w:val="11089E54"/>
    <w:lvl w:ilvl="0" w:tplc="8B3C1640">
      <w:start w:val="1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  <w:b w:val="0"/>
        <w:bCs w:val="0"/>
        <w:color w:val="auto"/>
      </w:rPr>
    </w:lvl>
    <w:lvl w:ilvl="1" w:tplc="9F9C8F34">
      <w:numFmt w:val="bullet"/>
      <w:lvlText w:val="-"/>
      <w:lvlJc w:val="left"/>
      <w:pPr>
        <w:tabs>
          <w:tab w:val="num" w:pos="2538"/>
        </w:tabs>
        <w:ind w:left="2538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53" w15:restartNumberingAfterBreak="0">
    <w:nsid w:val="7F9C5718"/>
    <w:multiLevelType w:val="hybridMultilevel"/>
    <w:tmpl w:val="520CF2C2"/>
    <w:lvl w:ilvl="0" w:tplc="6566716A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53"/>
  </w:num>
  <w:num w:numId="2">
    <w:abstractNumId w:val="41"/>
  </w:num>
  <w:num w:numId="3">
    <w:abstractNumId w:val="37"/>
  </w:num>
  <w:num w:numId="4">
    <w:abstractNumId w:val="45"/>
  </w:num>
  <w:num w:numId="5">
    <w:abstractNumId w:val="12"/>
  </w:num>
  <w:num w:numId="6">
    <w:abstractNumId w:val="30"/>
  </w:num>
  <w:num w:numId="7">
    <w:abstractNumId w:val="14"/>
  </w:num>
  <w:num w:numId="8">
    <w:abstractNumId w:val="50"/>
  </w:num>
  <w:num w:numId="9">
    <w:abstractNumId w:val="42"/>
  </w:num>
  <w:num w:numId="10">
    <w:abstractNumId w:val="17"/>
  </w:num>
  <w:num w:numId="11">
    <w:abstractNumId w:val="16"/>
  </w:num>
  <w:num w:numId="12">
    <w:abstractNumId w:val="22"/>
  </w:num>
  <w:num w:numId="13">
    <w:abstractNumId w:val="26"/>
  </w:num>
  <w:num w:numId="14">
    <w:abstractNumId w:val="36"/>
  </w:num>
  <w:num w:numId="15">
    <w:abstractNumId w:val="29"/>
  </w:num>
  <w:num w:numId="16">
    <w:abstractNumId w:val="38"/>
  </w:num>
  <w:num w:numId="17">
    <w:abstractNumId w:val="11"/>
  </w:num>
  <w:num w:numId="18">
    <w:abstractNumId w:val="49"/>
  </w:num>
  <w:num w:numId="19">
    <w:abstractNumId w:val="32"/>
  </w:num>
  <w:num w:numId="20">
    <w:abstractNumId w:val="47"/>
  </w:num>
  <w:num w:numId="21">
    <w:abstractNumId w:val="44"/>
  </w:num>
  <w:num w:numId="22">
    <w:abstractNumId w:val="24"/>
  </w:num>
  <w:num w:numId="23">
    <w:abstractNumId w:val="19"/>
  </w:num>
  <w:num w:numId="24">
    <w:abstractNumId w:val="51"/>
  </w:num>
  <w:num w:numId="25">
    <w:abstractNumId w:val="52"/>
  </w:num>
  <w:num w:numId="26">
    <w:abstractNumId w:val="33"/>
  </w:num>
  <w:num w:numId="27">
    <w:abstractNumId w:val="13"/>
  </w:num>
  <w:num w:numId="28">
    <w:abstractNumId w:val="39"/>
  </w:num>
  <w:num w:numId="29">
    <w:abstractNumId w:val="35"/>
  </w:num>
  <w:num w:numId="30">
    <w:abstractNumId w:val="4"/>
  </w:num>
  <w:num w:numId="31">
    <w:abstractNumId w:val="31"/>
  </w:num>
  <w:num w:numId="32">
    <w:abstractNumId w:val="34"/>
  </w:num>
  <w:num w:numId="33">
    <w:abstractNumId w:val="7"/>
  </w:num>
  <w:num w:numId="34">
    <w:abstractNumId w:val="2"/>
  </w:num>
  <w:num w:numId="35">
    <w:abstractNumId w:val="0"/>
  </w:num>
  <w:num w:numId="36">
    <w:abstractNumId w:val="25"/>
  </w:num>
  <w:num w:numId="37">
    <w:abstractNumId w:val="3"/>
  </w:num>
  <w:num w:numId="38">
    <w:abstractNumId w:val="46"/>
  </w:num>
  <w:num w:numId="39">
    <w:abstractNumId w:val="48"/>
  </w:num>
  <w:num w:numId="40">
    <w:abstractNumId w:val="9"/>
  </w:num>
  <w:num w:numId="41">
    <w:abstractNumId w:val="28"/>
  </w:num>
  <w:num w:numId="42">
    <w:abstractNumId w:val="15"/>
  </w:num>
  <w:num w:numId="43">
    <w:abstractNumId w:val="6"/>
  </w:num>
  <w:num w:numId="44">
    <w:abstractNumId w:val="40"/>
  </w:num>
  <w:num w:numId="45">
    <w:abstractNumId w:val="1"/>
  </w:num>
  <w:num w:numId="46">
    <w:abstractNumId w:val="23"/>
  </w:num>
  <w:num w:numId="47">
    <w:abstractNumId w:val="20"/>
  </w:num>
  <w:num w:numId="48">
    <w:abstractNumId w:val="43"/>
  </w:num>
  <w:num w:numId="49">
    <w:abstractNumId w:val="21"/>
  </w:num>
  <w:num w:numId="50">
    <w:abstractNumId w:val="5"/>
  </w:num>
  <w:num w:numId="51">
    <w:abstractNumId w:val="18"/>
  </w:num>
  <w:num w:numId="52">
    <w:abstractNumId w:val="10"/>
  </w:num>
  <w:num w:numId="53">
    <w:abstractNumId w:val="8"/>
  </w:num>
  <w:num w:numId="54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M7M0MzWzNLAwMjJQ0lEKTi0uzszPAykwqQUAS+GjGCwAAAA="/>
  </w:docVars>
  <w:rsids>
    <w:rsidRoot w:val="00FA7B4A"/>
    <w:rsid w:val="00005AE2"/>
    <w:rsid w:val="000076C7"/>
    <w:rsid w:val="00007A68"/>
    <w:rsid w:val="00012B25"/>
    <w:rsid w:val="000132B4"/>
    <w:rsid w:val="00013371"/>
    <w:rsid w:val="00013701"/>
    <w:rsid w:val="00014786"/>
    <w:rsid w:val="000150F2"/>
    <w:rsid w:val="00016244"/>
    <w:rsid w:val="00017CBB"/>
    <w:rsid w:val="00017DDD"/>
    <w:rsid w:val="00021471"/>
    <w:rsid w:val="000238BE"/>
    <w:rsid w:val="000258B9"/>
    <w:rsid w:val="00026811"/>
    <w:rsid w:val="000272A3"/>
    <w:rsid w:val="00027F0A"/>
    <w:rsid w:val="000304F4"/>
    <w:rsid w:val="00030BBE"/>
    <w:rsid w:val="000314C1"/>
    <w:rsid w:val="000326E3"/>
    <w:rsid w:val="00032AE3"/>
    <w:rsid w:val="000353BB"/>
    <w:rsid w:val="00035752"/>
    <w:rsid w:val="00036F46"/>
    <w:rsid w:val="00036F6F"/>
    <w:rsid w:val="000416AD"/>
    <w:rsid w:val="00042090"/>
    <w:rsid w:val="00042851"/>
    <w:rsid w:val="000428CB"/>
    <w:rsid w:val="0004392E"/>
    <w:rsid w:val="00043A31"/>
    <w:rsid w:val="00044277"/>
    <w:rsid w:val="00045503"/>
    <w:rsid w:val="00045CF6"/>
    <w:rsid w:val="000462C2"/>
    <w:rsid w:val="00046720"/>
    <w:rsid w:val="00046E97"/>
    <w:rsid w:val="00050543"/>
    <w:rsid w:val="00051651"/>
    <w:rsid w:val="000519D3"/>
    <w:rsid w:val="000520A2"/>
    <w:rsid w:val="00062F4F"/>
    <w:rsid w:val="00065020"/>
    <w:rsid w:val="000674C1"/>
    <w:rsid w:val="00067AAD"/>
    <w:rsid w:val="00067F42"/>
    <w:rsid w:val="00071D9D"/>
    <w:rsid w:val="00074F99"/>
    <w:rsid w:val="00075924"/>
    <w:rsid w:val="000837E8"/>
    <w:rsid w:val="000853B5"/>
    <w:rsid w:val="00087F62"/>
    <w:rsid w:val="00090A5C"/>
    <w:rsid w:val="00091CF0"/>
    <w:rsid w:val="00091E76"/>
    <w:rsid w:val="000932AF"/>
    <w:rsid w:val="00094652"/>
    <w:rsid w:val="00095DAD"/>
    <w:rsid w:val="00097735"/>
    <w:rsid w:val="00097988"/>
    <w:rsid w:val="000A2F7D"/>
    <w:rsid w:val="000A62A4"/>
    <w:rsid w:val="000A6B62"/>
    <w:rsid w:val="000A715E"/>
    <w:rsid w:val="000A724B"/>
    <w:rsid w:val="000B0840"/>
    <w:rsid w:val="000C001D"/>
    <w:rsid w:val="000C171B"/>
    <w:rsid w:val="000C248E"/>
    <w:rsid w:val="000C27F1"/>
    <w:rsid w:val="000C34B5"/>
    <w:rsid w:val="000C357E"/>
    <w:rsid w:val="000C5354"/>
    <w:rsid w:val="000C6A1F"/>
    <w:rsid w:val="000D044C"/>
    <w:rsid w:val="000D2BE2"/>
    <w:rsid w:val="000D3872"/>
    <w:rsid w:val="000D4AE7"/>
    <w:rsid w:val="000D53C7"/>
    <w:rsid w:val="000D5AC9"/>
    <w:rsid w:val="000D78C2"/>
    <w:rsid w:val="000E022D"/>
    <w:rsid w:val="000E1C5C"/>
    <w:rsid w:val="000E1FF3"/>
    <w:rsid w:val="000E245A"/>
    <w:rsid w:val="000E398C"/>
    <w:rsid w:val="000E6865"/>
    <w:rsid w:val="000F1AF0"/>
    <w:rsid w:val="000F4BEA"/>
    <w:rsid w:val="000F54C8"/>
    <w:rsid w:val="000F6133"/>
    <w:rsid w:val="000F6757"/>
    <w:rsid w:val="000F6F3E"/>
    <w:rsid w:val="000F70F0"/>
    <w:rsid w:val="000F7DBB"/>
    <w:rsid w:val="00100535"/>
    <w:rsid w:val="0010109C"/>
    <w:rsid w:val="0010416D"/>
    <w:rsid w:val="00105050"/>
    <w:rsid w:val="00105D5A"/>
    <w:rsid w:val="001072AE"/>
    <w:rsid w:val="00110272"/>
    <w:rsid w:val="00110554"/>
    <w:rsid w:val="00110909"/>
    <w:rsid w:val="00111169"/>
    <w:rsid w:val="00114C2D"/>
    <w:rsid w:val="00114D9D"/>
    <w:rsid w:val="0011589B"/>
    <w:rsid w:val="00116995"/>
    <w:rsid w:val="00116CCE"/>
    <w:rsid w:val="001176DE"/>
    <w:rsid w:val="00117C11"/>
    <w:rsid w:val="001207E7"/>
    <w:rsid w:val="00120DC1"/>
    <w:rsid w:val="0012113C"/>
    <w:rsid w:val="001244B5"/>
    <w:rsid w:val="00124F31"/>
    <w:rsid w:val="001270CA"/>
    <w:rsid w:val="0013033B"/>
    <w:rsid w:val="001303E1"/>
    <w:rsid w:val="0013101F"/>
    <w:rsid w:val="001311F4"/>
    <w:rsid w:val="001335F0"/>
    <w:rsid w:val="00136DCF"/>
    <w:rsid w:val="001373DD"/>
    <w:rsid w:val="00137E88"/>
    <w:rsid w:val="00141415"/>
    <w:rsid w:val="00144C3B"/>
    <w:rsid w:val="00145420"/>
    <w:rsid w:val="0015097D"/>
    <w:rsid w:val="00153013"/>
    <w:rsid w:val="001566CD"/>
    <w:rsid w:val="001627F5"/>
    <w:rsid w:val="00163706"/>
    <w:rsid w:val="001637EF"/>
    <w:rsid w:val="00170945"/>
    <w:rsid w:val="0017306A"/>
    <w:rsid w:val="00173634"/>
    <w:rsid w:val="0017459C"/>
    <w:rsid w:val="00175DA6"/>
    <w:rsid w:val="00176B24"/>
    <w:rsid w:val="00177378"/>
    <w:rsid w:val="001809FD"/>
    <w:rsid w:val="00182066"/>
    <w:rsid w:val="00182281"/>
    <w:rsid w:val="00183AB0"/>
    <w:rsid w:val="00190249"/>
    <w:rsid w:val="00193972"/>
    <w:rsid w:val="0019556C"/>
    <w:rsid w:val="00197323"/>
    <w:rsid w:val="001A3271"/>
    <w:rsid w:val="001A32B5"/>
    <w:rsid w:val="001A3F18"/>
    <w:rsid w:val="001A6850"/>
    <w:rsid w:val="001A7D7B"/>
    <w:rsid w:val="001B01F8"/>
    <w:rsid w:val="001B11F9"/>
    <w:rsid w:val="001B2B31"/>
    <w:rsid w:val="001B30F0"/>
    <w:rsid w:val="001B344A"/>
    <w:rsid w:val="001B448E"/>
    <w:rsid w:val="001B4BD8"/>
    <w:rsid w:val="001B65F0"/>
    <w:rsid w:val="001B66B2"/>
    <w:rsid w:val="001C07B8"/>
    <w:rsid w:val="001C0E37"/>
    <w:rsid w:val="001C0F36"/>
    <w:rsid w:val="001C17D6"/>
    <w:rsid w:val="001C1E00"/>
    <w:rsid w:val="001C273A"/>
    <w:rsid w:val="001C651E"/>
    <w:rsid w:val="001C6CCA"/>
    <w:rsid w:val="001C7A70"/>
    <w:rsid w:val="001D153B"/>
    <w:rsid w:val="001D2EEC"/>
    <w:rsid w:val="001D3757"/>
    <w:rsid w:val="001D5CDF"/>
    <w:rsid w:val="001D601A"/>
    <w:rsid w:val="001D657A"/>
    <w:rsid w:val="001D69C6"/>
    <w:rsid w:val="001E264E"/>
    <w:rsid w:val="001E3D28"/>
    <w:rsid w:val="001E62EF"/>
    <w:rsid w:val="001E698A"/>
    <w:rsid w:val="001E6F6E"/>
    <w:rsid w:val="001E7193"/>
    <w:rsid w:val="001F05A3"/>
    <w:rsid w:val="001F261A"/>
    <w:rsid w:val="001F3EEE"/>
    <w:rsid w:val="001F4E66"/>
    <w:rsid w:val="00200C0D"/>
    <w:rsid w:val="00201B89"/>
    <w:rsid w:val="00201BD9"/>
    <w:rsid w:val="002039A1"/>
    <w:rsid w:val="002050F3"/>
    <w:rsid w:val="0021194D"/>
    <w:rsid w:val="00213F68"/>
    <w:rsid w:val="002146E4"/>
    <w:rsid w:val="002154A7"/>
    <w:rsid w:val="00216FCE"/>
    <w:rsid w:val="00220010"/>
    <w:rsid w:val="00220766"/>
    <w:rsid w:val="002249A8"/>
    <w:rsid w:val="00225AEF"/>
    <w:rsid w:val="00231A6D"/>
    <w:rsid w:val="00232343"/>
    <w:rsid w:val="00232F5D"/>
    <w:rsid w:val="00236610"/>
    <w:rsid w:val="002402D9"/>
    <w:rsid w:val="00242438"/>
    <w:rsid w:val="002435CD"/>
    <w:rsid w:val="00243E94"/>
    <w:rsid w:val="00243F28"/>
    <w:rsid w:val="00245AEB"/>
    <w:rsid w:val="002463BA"/>
    <w:rsid w:val="00247AB9"/>
    <w:rsid w:val="00250C2D"/>
    <w:rsid w:val="00250F3B"/>
    <w:rsid w:val="00251634"/>
    <w:rsid w:val="002518C5"/>
    <w:rsid w:val="00251F51"/>
    <w:rsid w:val="0025217D"/>
    <w:rsid w:val="002523B6"/>
    <w:rsid w:val="002565D2"/>
    <w:rsid w:val="00257D2F"/>
    <w:rsid w:val="002604F7"/>
    <w:rsid w:val="00261750"/>
    <w:rsid w:val="0026205D"/>
    <w:rsid w:val="00262105"/>
    <w:rsid w:val="002651C5"/>
    <w:rsid w:val="00265B7F"/>
    <w:rsid w:val="00265E28"/>
    <w:rsid w:val="00267F97"/>
    <w:rsid w:val="002704C4"/>
    <w:rsid w:val="0027420F"/>
    <w:rsid w:val="002746C5"/>
    <w:rsid w:val="002766BC"/>
    <w:rsid w:val="00277C38"/>
    <w:rsid w:val="00282902"/>
    <w:rsid w:val="00284336"/>
    <w:rsid w:val="00284D4B"/>
    <w:rsid w:val="00284DA6"/>
    <w:rsid w:val="00285030"/>
    <w:rsid w:val="0028552E"/>
    <w:rsid w:val="00285CC9"/>
    <w:rsid w:val="00285F40"/>
    <w:rsid w:val="002874FB"/>
    <w:rsid w:val="00291527"/>
    <w:rsid w:val="00291E95"/>
    <w:rsid w:val="0029282A"/>
    <w:rsid w:val="002928EB"/>
    <w:rsid w:val="00293564"/>
    <w:rsid w:val="00295376"/>
    <w:rsid w:val="0029687B"/>
    <w:rsid w:val="00296BEC"/>
    <w:rsid w:val="002A1374"/>
    <w:rsid w:val="002A1DB2"/>
    <w:rsid w:val="002A2E38"/>
    <w:rsid w:val="002A3058"/>
    <w:rsid w:val="002A3234"/>
    <w:rsid w:val="002A384E"/>
    <w:rsid w:val="002A5B89"/>
    <w:rsid w:val="002A7965"/>
    <w:rsid w:val="002B2676"/>
    <w:rsid w:val="002B2BAB"/>
    <w:rsid w:val="002B3B33"/>
    <w:rsid w:val="002B43DC"/>
    <w:rsid w:val="002B44D4"/>
    <w:rsid w:val="002B55E0"/>
    <w:rsid w:val="002B5E52"/>
    <w:rsid w:val="002B6B95"/>
    <w:rsid w:val="002C27BA"/>
    <w:rsid w:val="002C2B58"/>
    <w:rsid w:val="002C4403"/>
    <w:rsid w:val="002C46C3"/>
    <w:rsid w:val="002C4C5B"/>
    <w:rsid w:val="002C6D9E"/>
    <w:rsid w:val="002D0563"/>
    <w:rsid w:val="002D1FBE"/>
    <w:rsid w:val="002D2274"/>
    <w:rsid w:val="002D282C"/>
    <w:rsid w:val="002D337D"/>
    <w:rsid w:val="002D4294"/>
    <w:rsid w:val="002D4968"/>
    <w:rsid w:val="002D59BB"/>
    <w:rsid w:val="002D5FEC"/>
    <w:rsid w:val="002E131B"/>
    <w:rsid w:val="002E5A74"/>
    <w:rsid w:val="002E60B8"/>
    <w:rsid w:val="002E65B8"/>
    <w:rsid w:val="002F2CA1"/>
    <w:rsid w:val="002F2E3D"/>
    <w:rsid w:val="002F53B7"/>
    <w:rsid w:val="002F58D1"/>
    <w:rsid w:val="002F63D2"/>
    <w:rsid w:val="002F7050"/>
    <w:rsid w:val="00300B90"/>
    <w:rsid w:val="0030174E"/>
    <w:rsid w:val="003024EC"/>
    <w:rsid w:val="00302B75"/>
    <w:rsid w:val="003068B0"/>
    <w:rsid w:val="003075B6"/>
    <w:rsid w:val="00307759"/>
    <w:rsid w:val="00311B83"/>
    <w:rsid w:val="003135D6"/>
    <w:rsid w:val="0031769F"/>
    <w:rsid w:val="003251C0"/>
    <w:rsid w:val="00325A14"/>
    <w:rsid w:val="00325CEB"/>
    <w:rsid w:val="003262DF"/>
    <w:rsid w:val="003324C1"/>
    <w:rsid w:val="0033367A"/>
    <w:rsid w:val="003344C9"/>
    <w:rsid w:val="00340893"/>
    <w:rsid w:val="00342752"/>
    <w:rsid w:val="00342D21"/>
    <w:rsid w:val="00346ECC"/>
    <w:rsid w:val="003505C4"/>
    <w:rsid w:val="003506DD"/>
    <w:rsid w:val="00350C2C"/>
    <w:rsid w:val="00350D25"/>
    <w:rsid w:val="00352D78"/>
    <w:rsid w:val="003532BB"/>
    <w:rsid w:val="003532C0"/>
    <w:rsid w:val="00353DF3"/>
    <w:rsid w:val="00355F18"/>
    <w:rsid w:val="00357EBB"/>
    <w:rsid w:val="00360DB5"/>
    <w:rsid w:val="003612B6"/>
    <w:rsid w:val="00364949"/>
    <w:rsid w:val="0036749C"/>
    <w:rsid w:val="00371533"/>
    <w:rsid w:val="00372481"/>
    <w:rsid w:val="00372CB5"/>
    <w:rsid w:val="00374700"/>
    <w:rsid w:val="00377930"/>
    <w:rsid w:val="00380F3F"/>
    <w:rsid w:val="00383489"/>
    <w:rsid w:val="00384018"/>
    <w:rsid w:val="003856F7"/>
    <w:rsid w:val="00386DCD"/>
    <w:rsid w:val="00387702"/>
    <w:rsid w:val="00390F36"/>
    <w:rsid w:val="0039444A"/>
    <w:rsid w:val="00394629"/>
    <w:rsid w:val="003A0F0D"/>
    <w:rsid w:val="003A3393"/>
    <w:rsid w:val="003A4155"/>
    <w:rsid w:val="003B0BE5"/>
    <w:rsid w:val="003B0D82"/>
    <w:rsid w:val="003B1826"/>
    <w:rsid w:val="003B2129"/>
    <w:rsid w:val="003B4042"/>
    <w:rsid w:val="003B4BF6"/>
    <w:rsid w:val="003B557A"/>
    <w:rsid w:val="003B5B90"/>
    <w:rsid w:val="003B7CFC"/>
    <w:rsid w:val="003C2BF6"/>
    <w:rsid w:val="003C31D8"/>
    <w:rsid w:val="003C3432"/>
    <w:rsid w:val="003C38C1"/>
    <w:rsid w:val="003D0BBA"/>
    <w:rsid w:val="003D1473"/>
    <w:rsid w:val="003D277E"/>
    <w:rsid w:val="003D3D20"/>
    <w:rsid w:val="003D4506"/>
    <w:rsid w:val="003D5CA2"/>
    <w:rsid w:val="003D5FD8"/>
    <w:rsid w:val="003D7F6A"/>
    <w:rsid w:val="003D7FF6"/>
    <w:rsid w:val="003E362A"/>
    <w:rsid w:val="003E6BEA"/>
    <w:rsid w:val="003E7DC7"/>
    <w:rsid w:val="003F4E43"/>
    <w:rsid w:val="003F59CE"/>
    <w:rsid w:val="00400531"/>
    <w:rsid w:val="0040126B"/>
    <w:rsid w:val="00402191"/>
    <w:rsid w:val="0040464F"/>
    <w:rsid w:val="00405868"/>
    <w:rsid w:val="004078EA"/>
    <w:rsid w:val="004107BD"/>
    <w:rsid w:val="0041273B"/>
    <w:rsid w:val="004138AC"/>
    <w:rsid w:val="004139CB"/>
    <w:rsid w:val="00414067"/>
    <w:rsid w:val="00414CA6"/>
    <w:rsid w:val="00414FC2"/>
    <w:rsid w:val="00416D42"/>
    <w:rsid w:val="004215A1"/>
    <w:rsid w:val="00422445"/>
    <w:rsid w:val="004256D3"/>
    <w:rsid w:val="00426350"/>
    <w:rsid w:val="004274E8"/>
    <w:rsid w:val="004276A3"/>
    <w:rsid w:val="0042780B"/>
    <w:rsid w:val="00430EA7"/>
    <w:rsid w:val="00432FC1"/>
    <w:rsid w:val="00435CF1"/>
    <w:rsid w:val="00436297"/>
    <w:rsid w:val="0044183F"/>
    <w:rsid w:val="004446B5"/>
    <w:rsid w:val="004447AB"/>
    <w:rsid w:val="00444A65"/>
    <w:rsid w:val="004468E5"/>
    <w:rsid w:val="00446ADF"/>
    <w:rsid w:val="004500E1"/>
    <w:rsid w:val="00452A5A"/>
    <w:rsid w:val="00452D8C"/>
    <w:rsid w:val="0045492E"/>
    <w:rsid w:val="00454BBC"/>
    <w:rsid w:val="00455028"/>
    <w:rsid w:val="00456003"/>
    <w:rsid w:val="004562E8"/>
    <w:rsid w:val="0046095E"/>
    <w:rsid w:val="0046111E"/>
    <w:rsid w:val="0046153D"/>
    <w:rsid w:val="0046281A"/>
    <w:rsid w:val="00462CA5"/>
    <w:rsid w:val="004637BB"/>
    <w:rsid w:val="00463A37"/>
    <w:rsid w:val="00466104"/>
    <w:rsid w:val="004666FD"/>
    <w:rsid w:val="00466C55"/>
    <w:rsid w:val="00467DF6"/>
    <w:rsid w:val="004704E6"/>
    <w:rsid w:val="00470A59"/>
    <w:rsid w:val="00474032"/>
    <w:rsid w:val="00476466"/>
    <w:rsid w:val="00476F0B"/>
    <w:rsid w:val="00477491"/>
    <w:rsid w:val="004778B5"/>
    <w:rsid w:val="00477AC2"/>
    <w:rsid w:val="00481169"/>
    <w:rsid w:val="004814F4"/>
    <w:rsid w:val="00482579"/>
    <w:rsid w:val="0048352E"/>
    <w:rsid w:val="00483E2A"/>
    <w:rsid w:val="0048448B"/>
    <w:rsid w:val="004862A7"/>
    <w:rsid w:val="00487FC3"/>
    <w:rsid w:val="00490622"/>
    <w:rsid w:val="0049153B"/>
    <w:rsid w:val="00493AE0"/>
    <w:rsid w:val="00494851"/>
    <w:rsid w:val="004A0004"/>
    <w:rsid w:val="004A12B4"/>
    <w:rsid w:val="004A29F5"/>
    <w:rsid w:val="004A3CA7"/>
    <w:rsid w:val="004A4CD6"/>
    <w:rsid w:val="004A52A1"/>
    <w:rsid w:val="004A6D38"/>
    <w:rsid w:val="004A6F44"/>
    <w:rsid w:val="004B0262"/>
    <w:rsid w:val="004B1778"/>
    <w:rsid w:val="004B2CE7"/>
    <w:rsid w:val="004B6F7C"/>
    <w:rsid w:val="004B7827"/>
    <w:rsid w:val="004C0D99"/>
    <w:rsid w:val="004C2609"/>
    <w:rsid w:val="004C2ACF"/>
    <w:rsid w:val="004C2B7A"/>
    <w:rsid w:val="004C3864"/>
    <w:rsid w:val="004C3BE3"/>
    <w:rsid w:val="004C4644"/>
    <w:rsid w:val="004C5990"/>
    <w:rsid w:val="004C72F8"/>
    <w:rsid w:val="004D71E9"/>
    <w:rsid w:val="004D76FE"/>
    <w:rsid w:val="004D7EDF"/>
    <w:rsid w:val="004E111B"/>
    <w:rsid w:val="004E121B"/>
    <w:rsid w:val="004E26AC"/>
    <w:rsid w:val="004E3658"/>
    <w:rsid w:val="004E4A36"/>
    <w:rsid w:val="004E5478"/>
    <w:rsid w:val="004E67B2"/>
    <w:rsid w:val="004F1470"/>
    <w:rsid w:val="004F15EC"/>
    <w:rsid w:val="004F166E"/>
    <w:rsid w:val="004F5F07"/>
    <w:rsid w:val="004F7093"/>
    <w:rsid w:val="005007F3"/>
    <w:rsid w:val="00502913"/>
    <w:rsid w:val="005053DC"/>
    <w:rsid w:val="00505C75"/>
    <w:rsid w:val="0050625D"/>
    <w:rsid w:val="00506DC8"/>
    <w:rsid w:val="00507E56"/>
    <w:rsid w:val="005118E9"/>
    <w:rsid w:val="00511CB7"/>
    <w:rsid w:val="005122C9"/>
    <w:rsid w:val="005146AE"/>
    <w:rsid w:val="00514E54"/>
    <w:rsid w:val="005179C3"/>
    <w:rsid w:val="00521DF0"/>
    <w:rsid w:val="00522E3D"/>
    <w:rsid w:val="00524AF4"/>
    <w:rsid w:val="005252F7"/>
    <w:rsid w:val="00531A59"/>
    <w:rsid w:val="00533D88"/>
    <w:rsid w:val="00536025"/>
    <w:rsid w:val="0053701F"/>
    <w:rsid w:val="00537892"/>
    <w:rsid w:val="00543D99"/>
    <w:rsid w:val="00546FC3"/>
    <w:rsid w:val="0054797E"/>
    <w:rsid w:val="00552A12"/>
    <w:rsid w:val="00554F62"/>
    <w:rsid w:val="005551FA"/>
    <w:rsid w:val="005577C2"/>
    <w:rsid w:val="005601DF"/>
    <w:rsid w:val="0056148F"/>
    <w:rsid w:val="00561D30"/>
    <w:rsid w:val="00563843"/>
    <w:rsid w:val="00563FC8"/>
    <w:rsid w:val="00564822"/>
    <w:rsid w:val="00564BE0"/>
    <w:rsid w:val="00564E5C"/>
    <w:rsid w:val="00564F24"/>
    <w:rsid w:val="005706B9"/>
    <w:rsid w:val="00570B8D"/>
    <w:rsid w:val="005715D1"/>
    <w:rsid w:val="00571739"/>
    <w:rsid w:val="00572172"/>
    <w:rsid w:val="00573625"/>
    <w:rsid w:val="00574358"/>
    <w:rsid w:val="005752B2"/>
    <w:rsid w:val="00576D0D"/>
    <w:rsid w:val="005772E8"/>
    <w:rsid w:val="00580ACF"/>
    <w:rsid w:val="00580B4C"/>
    <w:rsid w:val="00583110"/>
    <w:rsid w:val="005848B1"/>
    <w:rsid w:val="00584AAF"/>
    <w:rsid w:val="005855B1"/>
    <w:rsid w:val="005855DD"/>
    <w:rsid w:val="00590635"/>
    <w:rsid w:val="00593388"/>
    <w:rsid w:val="00593AEA"/>
    <w:rsid w:val="00594156"/>
    <w:rsid w:val="005949EE"/>
    <w:rsid w:val="005A04D4"/>
    <w:rsid w:val="005A054A"/>
    <w:rsid w:val="005A06EB"/>
    <w:rsid w:val="005A2650"/>
    <w:rsid w:val="005A3F01"/>
    <w:rsid w:val="005A514F"/>
    <w:rsid w:val="005B18A0"/>
    <w:rsid w:val="005B2377"/>
    <w:rsid w:val="005B307B"/>
    <w:rsid w:val="005C1D95"/>
    <w:rsid w:val="005C2F15"/>
    <w:rsid w:val="005C4246"/>
    <w:rsid w:val="005C48C7"/>
    <w:rsid w:val="005C4F22"/>
    <w:rsid w:val="005C6C2B"/>
    <w:rsid w:val="005D0D66"/>
    <w:rsid w:val="005D118B"/>
    <w:rsid w:val="005D1ADF"/>
    <w:rsid w:val="005D1B3C"/>
    <w:rsid w:val="005D25DF"/>
    <w:rsid w:val="005D26B4"/>
    <w:rsid w:val="005D29DE"/>
    <w:rsid w:val="005D3359"/>
    <w:rsid w:val="005D35B8"/>
    <w:rsid w:val="005D3AE4"/>
    <w:rsid w:val="005E230D"/>
    <w:rsid w:val="005E43F7"/>
    <w:rsid w:val="005E74CE"/>
    <w:rsid w:val="005F2D3A"/>
    <w:rsid w:val="005F4EAB"/>
    <w:rsid w:val="005F59FA"/>
    <w:rsid w:val="005F5A14"/>
    <w:rsid w:val="005F7B85"/>
    <w:rsid w:val="0060086B"/>
    <w:rsid w:val="00604139"/>
    <w:rsid w:val="006050DD"/>
    <w:rsid w:val="00611526"/>
    <w:rsid w:val="0061155F"/>
    <w:rsid w:val="006132AA"/>
    <w:rsid w:val="0061413E"/>
    <w:rsid w:val="00615747"/>
    <w:rsid w:val="00616B9A"/>
    <w:rsid w:val="006202AE"/>
    <w:rsid w:val="00620730"/>
    <w:rsid w:val="006209B8"/>
    <w:rsid w:val="00624C7C"/>
    <w:rsid w:val="006265FE"/>
    <w:rsid w:val="006310B9"/>
    <w:rsid w:val="00631692"/>
    <w:rsid w:val="00633A44"/>
    <w:rsid w:val="0063420D"/>
    <w:rsid w:val="00636678"/>
    <w:rsid w:val="0063734C"/>
    <w:rsid w:val="00637B7C"/>
    <w:rsid w:val="00640DE4"/>
    <w:rsid w:val="00642263"/>
    <w:rsid w:val="006426F1"/>
    <w:rsid w:val="00642EA1"/>
    <w:rsid w:val="00644278"/>
    <w:rsid w:val="00644C79"/>
    <w:rsid w:val="006456BD"/>
    <w:rsid w:val="00651FE2"/>
    <w:rsid w:val="00652974"/>
    <w:rsid w:val="0065353B"/>
    <w:rsid w:val="006549C1"/>
    <w:rsid w:val="006557D9"/>
    <w:rsid w:val="0065720C"/>
    <w:rsid w:val="006573A6"/>
    <w:rsid w:val="00662E93"/>
    <w:rsid w:val="006655CD"/>
    <w:rsid w:val="00665E97"/>
    <w:rsid w:val="006755AA"/>
    <w:rsid w:val="006755B5"/>
    <w:rsid w:val="00685BC5"/>
    <w:rsid w:val="006864CE"/>
    <w:rsid w:val="00686635"/>
    <w:rsid w:val="006904C8"/>
    <w:rsid w:val="00695DEA"/>
    <w:rsid w:val="006A1B2D"/>
    <w:rsid w:val="006A1E7C"/>
    <w:rsid w:val="006A284D"/>
    <w:rsid w:val="006A3224"/>
    <w:rsid w:val="006A48A3"/>
    <w:rsid w:val="006A4B47"/>
    <w:rsid w:val="006A589B"/>
    <w:rsid w:val="006A6655"/>
    <w:rsid w:val="006A7FC1"/>
    <w:rsid w:val="006B1068"/>
    <w:rsid w:val="006B1B51"/>
    <w:rsid w:val="006B46B4"/>
    <w:rsid w:val="006B70C2"/>
    <w:rsid w:val="006C1A58"/>
    <w:rsid w:val="006C243B"/>
    <w:rsid w:val="006C265A"/>
    <w:rsid w:val="006C3231"/>
    <w:rsid w:val="006C3A7E"/>
    <w:rsid w:val="006C4219"/>
    <w:rsid w:val="006C543B"/>
    <w:rsid w:val="006C5A7E"/>
    <w:rsid w:val="006C5EEE"/>
    <w:rsid w:val="006C6306"/>
    <w:rsid w:val="006C6E93"/>
    <w:rsid w:val="006C7D4E"/>
    <w:rsid w:val="006C7F59"/>
    <w:rsid w:val="006D0BFE"/>
    <w:rsid w:val="006D2A7B"/>
    <w:rsid w:val="006D6081"/>
    <w:rsid w:val="006D6DD5"/>
    <w:rsid w:val="006D7A2E"/>
    <w:rsid w:val="006D7DA1"/>
    <w:rsid w:val="006E07FD"/>
    <w:rsid w:val="006E331A"/>
    <w:rsid w:val="006E3A9E"/>
    <w:rsid w:val="006E4779"/>
    <w:rsid w:val="006E4808"/>
    <w:rsid w:val="006E6CB6"/>
    <w:rsid w:val="006E7491"/>
    <w:rsid w:val="006F664C"/>
    <w:rsid w:val="006F7A07"/>
    <w:rsid w:val="00700B79"/>
    <w:rsid w:val="00700FFE"/>
    <w:rsid w:val="00702C08"/>
    <w:rsid w:val="00703038"/>
    <w:rsid w:val="007037AE"/>
    <w:rsid w:val="00705C5B"/>
    <w:rsid w:val="0070625A"/>
    <w:rsid w:val="007066F8"/>
    <w:rsid w:val="00707A09"/>
    <w:rsid w:val="00707D24"/>
    <w:rsid w:val="0071179A"/>
    <w:rsid w:val="007202D2"/>
    <w:rsid w:val="007204F9"/>
    <w:rsid w:val="00720830"/>
    <w:rsid w:val="0072372F"/>
    <w:rsid w:val="00727E85"/>
    <w:rsid w:val="00731417"/>
    <w:rsid w:val="00731F1E"/>
    <w:rsid w:val="007337B4"/>
    <w:rsid w:val="00735392"/>
    <w:rsid w:val="007408AC"/>
    <w:rsid w:val="007408D5"/>
    <w:rsid w:val="00740FBC"/>
    <w:rsid w:val="007413F4"/>
    <w:rsid w:val="0074228E"/>
    <w:rsid w:val="00750C9F"/>
    <w:rsid w:val="0075187D"/>
    <w:rsid w:val="007530D3"/>
    <w:rsid w:val="007540EB"/>
    <w:rsid w:val="0075417B"/>
    <w:rsid w:val="00755E06"/>
    <w:rsid w:val="00756895"/>
    <w:rsid w:val="00761BA7"/>
    <w:rsid w:val="00763022"/>
    <w:rsid w:val="0076374E"/>
    <w:rsid w:val="0076459D"/>
    <w:rsid w:val="00764DFF"/>
    <w:rsid w:val="00771013"/>
    <w:rsid w:val="00775E83"/>
    <w:rsid w:val="0077609A"/>
    <w:rsid w:val="0078062C"/>
    <w:rsid w:val="00781A47"/>
    <w:rsid w:val="007822D5"/>
    <w:rsid w:val="00783D1A"/>
    <w:rsid w:val="007854DE"/>
    <w:rsid w:val="00785565"/>
    <w:rsid w:val="00785DF5"/>
    <w:rsid w:val="007865BA"/>
    <w:rsid w:val="00796FC9"/>
    <w:rsid w:val="007978EE"/>
    <w:rsid w:val="00797B77"/>
    <w:rsid w:val="007A226C"/>
    <w:rsid w:val="007A3759"/>
    <w:rsid w:val="007B3877"/>
    <w:rsid w:val="007B4275"/>
    <w:rsid w:val="007B532C"/>
    <w:rsid w:val="007B5A65"/>
    <w:rsid w:val="007B5CAB"/>
    <w:rsid w:val="007C0B6D"/>
    <w:rsid w:val="007C0DA0"/>
    <w:rsid w:val="007C1759"/>
    <w:rsid w:val="007C284F"/>
    <w:rsid w:val="007C4E44"/>
    <w:rsid w:val="007C68AD"/>
    <w:rsid w:val="007D13CE"/>
    <w:rsid w:val="007D3508"/>
    <w:rsid w:val="007D51B9"/>
    <w:rsid w:val="007D5D2F"/>
    <w:rsid w:val="007D5DF1"/>
    <w:rsid w:val="007E05AD"/>
    <w:rsid w:val="007E087F"/>
    <w:rsid w:val="007E0F2B"/>
    <w:rsid w:val="007E29F9"/>
    <w:rsid w:val="007E44E5"/>
    <w:rsid w:val="007E7994"/>
    <w:rsid w:val="007F2378"/>
    <w:rsid w:val="007F26AE"/>
    <w:rsid w:val="007F27BB"/>
    <w:rsid w:val="007F2A94"/>
    <w:rsid w:val="007F3E81"/>
    <w:rsid w:val="007F6567"/>
    <w:rsid w:val="007F7335"/>
    <w:rsid w:val="007F7D8C"/>
    <w:rsid w:val="007F7E79"/>
    <w:rsid w:val="008028E2"/>
    <w:rsid w:val="00806D44"/>
    <w:rsid w:val="00806E13"/>
    <w:rsid w:val="008073C8"/>
    <w:rsid w:val="00811705"/>
    <w:rsid w:val="0081178C"/>
    <w:rsid w:val="00812386"/>
    <w:rsid w:val="00813B93"/>
    <w:rsid w:val="00816009"/>
    <w:rsid w:val="0081643D"/>
    <w:rsid w:val="00817D13"/>
    <w:rsid w:val="00820721"/>
    <w:rsid w:val="00820763"/>
    <w:rsid w:val="008223B5"/>
    <w:rsid w:val="00823219"/>
    <w:rsid w:val="008234E2"/>
    <w:rsid w:val="0082525C"/>
    <w:rsid w:val="00826BFD"/>
    <w:rsid w:val="00826FF9"/>
    <w:rsid w:val="008304B7"/>
    <w:rsid w:val="0083211A"/>
    <w:rsid w:val="00833E1C"/>
    <w:rsid w:val="008345F4"/>
    <w:rsid w:val="008364C6"/>
    <w:rsid w:val="00840B9E"/>
    <w:rsid w:val="00844508"/>
    <w:rsid w:val="0084498D"/>
    <w:rsid w:val="00844B78"/>
    <w:rsid w:val="00845B97"/>
    <w:rsid w:val="008460E1"/>
    <w:rsid w:val="00847250"/>
    <w:rsid w:val="00851195"/>
    <w:rsid w:val="0085134A"/>
    <w:rsid w:val="0085295D"/>
    <w:rsid w:val="0085669A"/>
    <w:rsid w:val="00857019"/>
    <w:rsid w:val="00861C1F"/>
    <w:rsid w:val="00863F94"/>
    <w:rsid w:val="008653A8"/>
    <w:rsid w:val="00866793"/>
    <w:rsid w:val="0086727A"/>
    <w:rsid w:val="00870974"/>
    <w:rsid w:val="00871309"/>
    <w:rsid w:val="008739A4"/>
    <w:rsid w:val="00876F02"/>
    <w:rsid w:val="00880699"/>
    <w:rsid w:val="00883254"/>
    <w:rsid w:val="0088466F"/>
    <w:rsid w:val="0088478F"/>
    <w:rsid w:val="0089197E"/>
    <w:rsid w:val="008934C0"/>
    <w:rsid w:val="00893DDA"/>
    <w:rsid w:val="00894E61"/>
    <w:rsid w:val="0089512B"/>
    <w:rsid w:val="008958D0"/>
    <w:rsid w:val="008975AD"/>
    <w:rsid w:val="008A0A30"/>
    <w:rsid w:val="008A201F"/>
    <w:rsid w:val="008A276B"/>
    <w:rsid w:val="008A2809"/>
    <w:rsid w:val="008A4AE5"/>
    <w:rsid w:val="008A4C28"/>
    <w:rsid w:val="008B003D"/>
    <w:rsid w:val="008B1650"/>
    <w:rsid w:val="008B5D27"/>
    <w:rsid w:val="008B65FA"/>
    <w:rsid w:val="008C4104"/>
    <w:rsid w:val="008C49AF"/>
    <w:rsid w:val="008C529C"/>
    <w:rsid w:val="008C6657"/>
    <w:rsid w:val="008D3BBB"/>
    <w:rsid w:val="008D60D4"/>
    <w:rsid w:val="008D696E"/>
    <w:rsid w:val="008D76C4"/>
    <w:rsid w:val="008D7776"/>
    <w:rsid w:val="008E0B9D"/>
    <w:rsid w:val="008E10AA"/>
    <w:rsid w:val="008E24E4"/>
    <w:rsid w:val="008E2758"/>
    <w:rsid w:val="008E6456"/>
    <w:rsid w:val="008E7766"/>
    <w:rsid w:val="008F1B28"/>
    <w:rsid w:val="008F1E75"/>
    <w:rsid w:val="008F44E4"/>
    <w:rsid w:val="008F79F4"/>
    <w:rsid w:val="009013D5"/>
    <w:rsid w:val="009013E3"/>
    <w:rsid w:val="00902407"/>
    <w:rsid w:val="0090310C"/>
    <w:rsid w:val="00903C6D"/>
    <w:rsid w:val="009056ED"/>
    <w:rsid w:val="00905C2E"/>
    <w:rsid w:val="00905D48"/>
    <w:rsid w:val="009078EE"/>
    <w:rsid w:val="00910468"/>
    <w:rsid w:val="0091326C"/>
    <w:rsid w:val="0091467B"/>
    <w:rsid w:val="00916862"/>
    <w:rsid w:val="00920980"/>
    <w:rsid w:val="00921F22"/>
    <w:rsid w:val="00922F4E"/>
    <w:rsid w:val="009248D1"/>
    <w:rsid w:val="0092589C"/>
    <w:rsid w:val="00926120"/>
    <w:rsid w:val="00926441"/>
    <w:rsid w:val="00927563"/>
    <w:rsid w:val="00931EFF"/>
    <w:rsid w:val="0093460A"/>
    <w:rsid w:val="0093626B"/>
    <w:rsid w:val="00936A88"/>
    <w:rsid w:val="00937B7D"/>
    <w:rsid w:val="00941F0D"/>
    <w:rsid w:val="00942099"/>
    <w:rsid w:val="009424D0"/>
    <w:rsid w:val="00944072"/>
    <w:rsid w:val="00944841"/>
    <w:rsid w:val="00944FFB"/>
    <w:rsid w:val="00945A7F"/>
    <w:rsid w:val="00945AFC"/>
    <w:rsid w:val="00950BE4"/>
    <w:rsid w:val="0095226D"/>
    <w:rsid w:val="00952A46"/>
    <w:rsid w:val="00955169"/>
    <w:rsid w:val="009560B5"/>
    <w:rsid w:val="009561AB"/>
    <w:rsid w:val="0095689C"/>
    <w:rsid w:val="009666F2"/>
    <w:rsid w:val="00967B64"/>
    <w:rsid w:val="0097161B"/>
    <w:rsid w:val="00971A69"/>
    <w:rsid w:val="009753C5"/>
    <w:rsid w:val="00975C1E"/>
    <w:rsid w:val="00977128"/>
    <w:rsid w:val="0097714B"/>
    <w:rsid w:val="00977520"/>
    <w:rsid w:val="0098279D"/>
    <w:rsid w:val="009827B8"/>
    <w:rsid w:val="009838E1"/>
    <w:rsid w:val="0098392D"/>
    <w:rsid w:val="00983A83"/>
    <w:rsid w:val="0098473C"/>
    <w:rsid w:val="00985F3D"/>
    <w:rsid w:val="00991220"/>
    <w:rsid w:val="0099242F"/>
    <w:rsid w:val="009934CE"/>
    <w:rsid w:val="0099365F"/>
    <w:rsid w:val="00993C69"/>
    <w:rsid w:val="00994EAA"/>
    <w:rsid w:val="00996753"/>
    <w:rsid w:val="0099789C"/>
    <w:rsid w:val="009A01DE"/>
    <w:rsid w:val="009A068C"/>
    <w:rsid w:val="009A10A9"/>
    <w:rsid w:val="009A1216"/>
    <w:rsid w:val="009A1DA3"/>
    <w:rsid w:val="009A5F87"/>
    <w:rsid w:val="009A65DC"/>
    <w:rsid w:val="009A6E01"/>
    <w:rsid w:val="009B25FF"/>
    <w:rsid w:val="009B6CD7"/>
    <w:rsid w:val="009B7BA5"/>
    <w:rsid w:val="009C3FF6"/>
    <w:rsid w:val="009C4BA4"/>
    <w:rsid w:val="009C58F0"/>
    <w:rsid w:val="009C5FF5"/>
    <w:rsid w:val="009D0ECC"/>
    <w:rsid w:val="009D151F"/>
    <w:rsid w:val="009D207B"/>
    <w:rsid w:val="009D27D1"/>
    <w:rsid w:val="009D3149"/>
    <w:rsid w:val="009D3423"/>
    <w:rsid w:val="009D3F5D"/>
    <w:rsid w:val="009D4AB8"/>
    <w:rsid w:val="009D5335"/>
    <w:rsid w:val="009D6C81"/>
    <w:rsid w:val="009D7C46"/>
    <w:rsid w:val="009D7CAC"/>
    <w:rsid w:val="009E0433"/>
    <w:rsid w:val="009E4794"/>
    <w:rsid w:val="009E5EF4"/>
    <w:rsid w:val="009F09F7"/>
    <w:rsid w:val="009F129C"/>
    <w:rsid w:val="009F13D6"/>
    <w:rsid w:val="009F1BB3"/>
    <w:rsid w:val="009F1C42"/>
    <w:rsid w:val="009F574D"/>
    <w:rsid w:val="009F6D65"/>
    <w:rsid w:val="00A00F8E"/>
    <w:rsid w:val="00A01454"/>
    <w:rsid w:val="00A01470"/>
    <w:rsid w:val="00A01CEC"/>
    <w:rsid w:val="00A0227D"/>
    <w:rsid w:val="00A02965"/>
    <w:rsid w:val="00A0434A"/>
    <w:rsid w:val="00A045D8"/>
    <w:rsid w:val="00A04C77"/>
    <w:rsid w:val="00A06DA2"/>
    <w:rsid w:val="00A11D74"/>
    <w:rsid w:val="00A1239C"/>
    <w:rsid w:val="00A12B02"/>
    <w:rsid w:val="00A13C55"/>
    <w:rsid w:val="00A144F0"/>
    <w:rsid w:val="00A16453"/>
    <w:rsid w:val="00A164E8"/>
    <w:rsid w:val="00A16992"/>
    <w:rsid w:val="00A17167"/>
    <w:rsid w:val="00A2048F"/>
    <w:rsid w:val="00A20569"/>
    <w:rsid w:val="00A21285"/>
    <w:rsid w:val="00A22CDB"/>
    <w:rsid w:val="00A24280"/>
    <w:rsid w:val="00A247D6"/>
    <w:rsid w:val="00A24D14"/>
    <w:rsid w:val="00A30A22"/>
    <w:rsid w:val="00A32E33"/>
    <w:rsid w:val="00A32ED4"/>
    <w:rsid w:val="00A34EE6"/>
    <w:rsid w:val="00A37FC0"/>
    <w:rsid w:val="00A4359B"/>
    <w:rsid w:val="00A44C6C"/>
    <w:rsid w:val="00A4685F"/>
    <w:rsid w:val="00A46F72"/>
    <w:rsid w:val="00A51CF5"/>
    <w:rsid w:val="00A53520"/>
    <w:rsid w:val="00A53A40"/>
    <w:rsid w:val="00A54EBA"/>
    <w:rsid w:val="00A553D2"/>
    <w:rsid w:val="00A56038"/>
    <w:rsid w:val="00A56E9C"/>
    <w:rsid w:val="00A57D9E"/>
    <w:rsid w:val="00A60FE8"/>
    <w:rsid w:val="00A61DC6"/>
    <w:rsid w:val="00A6449A"/>
    <w:rsid w:val="00A64DAC"/>
    <w:rsid w:val="00A7119D"/>
    <w:rsid w:val="00A71EEF"/>
    <w:rsid w:val="00A72A9C"/>
    <w:rsid w:val="00A72CB3"/>
    <w:rsid w:val="00A74069"/>
    <w:rsid w:val="00A75957"/>
    <w:rsid w:val="00A817DD"/>
    <w:rsid w:val="00A82895"/>
    <w:rsid w:val="00A85D87"/>
    <w:rsid w:val="00A869FC"/>
    <w:rsid w:val="00A9006C"/>
    <w:rsid w:val="00A90D76"/>
    <w:rsid w:val="00A919BA"/>
    <w:rsid w:val="00A91F23"/>
    <w:rsid w:val="00A93189"/>
    <w:rsid w:val="00A93659"/>
    <w:rsid w:val="00A9415F"/>
    <w:rsid w:val="00A94F4E"/>
    <w:rsid w:val="00A966D6"/>
    <w:rsid w:val="00A9704C"/>
    <w:rsid w:val="00A97FA9"/>
    <w:rsid w:val="00AA016D"/>
    <w:rsid w:val="00AA0ACA"/>
    <w:rsid w:val="00AA0B87"/>
    <w:rsid w:val="00AA0C58"/>
    <w:rsid w:val="00AA570D"/>
    <w:rsid w:val="00AA72ED"/>
    <w:rsid w:val="00AB0F14"/>
    <w:rsid w:val="00AB15DF"/>
    <w:rsid w:val="00AB2CBD"/>
    <w:rsid w:val="00AB3C43"/>
    <w:rsid w:val="00AB3D4F"/>
    <w:rsid w:val="00AB55BF"/>
    <w:rsid w:val="00AB721E"/>
    <w:rsid w:val="00AB72A1"/>
    <w:rsid w:val="00AB7933"/>
    <w:rsid w:val="00AC171E"/>
    <w:rsid w:val="00AC261D"/>
    <w:rsid w:val="00AC26E7"/>
    <w:rsid w:val="00AC2C8D"/>
    <w:rsid w:val="00AC2D7D"/>
    <w:rsid w:val="00AC75CF"/>
    <w:rsid w:val="00AC76A4"/>
    <w:rsid w:val="00AC7B4E"/>
    <w:rsid w:val="00AC7F28"/>
    <w:rsid w:val="00AD083D"/>
    <w:rsid w:val="00AD2147"/>
    <w:rsid w:val="00AD500E"/>
    <w:rsid w:val="00AD65AE"/>
    <w:rsid w:val="00AD7FE4"/>
    <w:rsid w:val="00AE0685"/>
    <w:rsid w:val="00AE256F"/>
    <w:rsid w:val="00AE3036"/>
    <w:rsid w:val="00AE32A4"/>
    <w:rsid w:val="00AE32E2"/>
    <w:rsid w:val="00AE34E8"/>
    <w:rsid w:val="00AE40F7"/>
    <w:rsid w:val="00AE55F2"/>
    <w:rsid w:val="00AF088B"/>
    <w:rsid w:val="00AF1B6F"/>
    <w:rsid w:val="00AF24CC"/>
    <w:rsid w:val="00AF285C"/>
    <w:rsid w:val="00B002FB"/>
    <w:rsid w:val="00B02AA7"/>
    <w:rsid w:val="00B02D15"/>
    <w:rsid w:val="00B06DEC"/>
    <w:rsid w:val="00B1135C"/>
    <w:rsid w:val="00B11941"/>
    <w:rsid w:val="00B12E8E"/>
    <w:rsid w:val="00B14C77"/>
    <w:rsid w:val="00B15272"/>
    <w:rsid w:val="00B16E0F"/>
    <w:rsid w:val="00B21D7C"/>
    <w:rsid w:val="00B24E11"/>
    <w:rsid w:val="00B2655D"/>
    <w:rsid w:val="00B26E46"/>
    <w:rsid w:val="00B27065"/>
    <w:rsid w:val="00B30413"/>
    <w:rsid w:val="00B316E2"/>
    <w:rsid w:val="00B31E6A"/>
    <w:rsid w:val="00B3251E"/>
    <w:rsid w:val="00B33F85"/>
    <w:rsid w:val="00B341D5"/>
    <w:rsid w:val="00B41694"/>
    <w:rsid w:val="00B439F1"/>
    <w:rsid w:val="00B44A44"/>
    <w:rsid w:val="00B44A66"/>
    <w:rsid w:val="00B456C0"/>
    <w:rsid w:val="00B475B5"/>
    <w:rsid w:val="00B51AB2"/>
    <w:rsid w:val="00B535E1"/>
    <w:rsid w:val="00B5476F"/>
    <w:rsid w:val="00B56C41"/>
    <w:rsid w:val="00B57A2E"/>
    <w:rsid w:val="00B60D5B"/>
    <w:rsid w:val="00B62B99"/>
    <w:rsid w:val="00B634F1"/>
    <w:rsid w:val="00B646DB"/>
    <w:rsid w:val="00B6498D"/>
    <w:rsid w:val="00B64F05"/>
    <w:rsid w:val="00B65214"/>
    <w:rsid w:val="00B66117"/>
    <w:rsid w:val="00B70153"/>
    <w:rsid w:val="00B721C8"/>
    <w:rsid w:val="00B72269"/>
    <w:rsid w:val="00B730AD"/>
    <w:rsid w:val="00B74121"/>
    <w:rsid w:val="00B75441"/>
    <w:rsid w:val="00B75D3A"/>
    <w:rsid w:val="00B768CF"/>
    <w:rsid w:val="00B7749F"/>
    <w:rsid w:val="00B805FF"/>
    <w:rsid w:val="00B8074F"/>
    <w:rsid w:val="00B80817"/>
    <w:rsid w:val="00B8095D"/>
    <w:rsid w:val="00B8407C"/>
    <w:rsid w:val="00B84C89"/>
    <w:rsid w:val="00B85C72"/>
    <w:rsid w:val="00B86AD5"/>
    <w:rsid w:val="00BA413B"/>
    <w:rsid w:val="00BA4D17"/>
    <w:rsid w:val="00BA5974"/>
    <w:rsid w:val="00BB18D1"/>
    <w:rsid w:val="00BB3805"/>
    <w:rsid w:val="00BB41CC"/>
    <w:rsid w:val="00BB4BC0"/>
    <w:rsid w:val="00BB59E6"/>
    <w:rsid w:val="00BB769E"/>
    <w:rsid w:val="00BC04D1"/>
    <w:rsid w:val="00BC0F2D"/>
    <w:rsid w:val="00BC2930"/>
    <w:rsid w:val="00BC4C1F"/>
    <w:rsid w:val="00BC6AB5"/>
    <w:rsid w:val="00BD0ACF"/>
    <w:rsid w:val="00BD2FDC"/>
    <w:rsid w:val="00BD354E"/>
    <w:rsid w:val="00BD6B20"/>
    <w:rsid w:val="00BD6F67"/>
    <w:rsid w:val="00BD7DD0"/>
    <w:rsid w:val="00BE1285"/>
    <w:rsid w:val="00BE413B"/>
    <w:rsid w:val="00BE4B77"/>
    <w:rsid w:val="00BE5109"/>
    <w:rsid w:val="00BE5737"/>
    <w:rsid w:val="00BE6049"/>
    <w:rsid w:val="00BE69CE"/>
    <w:rsid w:val="00BE7653"/>
    <w:rsid w:val="00BE79AE"/>
    <w:rsid w:val="00BF0566"/>
    <w:rsid w:val="00BF0780"/>
    <w:rsid w:val="00BF0D7A"/>
    <w:rsid w:val="00BF55F4"/>
    <w:rsid w:val="00BF560A"/>
    <w:rsid w:val="00BF5DDA"/>
    <w:rsid w:val="00C0086F"/>
    <w:rsid w:val="00C04B6E"/>
    <w:rsid w:val="00C060DB"/>
    <w:rsid w:val="00C069EE"/>
    <w:rsid w:val="00C07B0E"/>
    <w:rsid w:val="00C12257"/>
    <w:rsid w:val="00C14904"/>
    <w:rsid w:val="00C15734"/>
    <w:rsid w:val="00C159CB"/>
    <w:rsid w:val="00C16DC7"/>
    <w:rsid w:val="00C20859"/>
    <w:rsid w:val="00C22629"/>
    <w:rsid w:val="00C23D15"/>
    <w:rsid w:val="00C2475B"/>
    <w:rsid w:val="00C25500"/>
    <w:rsid w:val="00C308E0"/>
    <w:rsid w:val="00C32583"/>
    <w:rsid w:val="00C36614"/>
    <w:rsid w:val="00C36CED"/>
    <w:rsid w:val="00C37B4B"/>
    <w:rsid w:val="00C402FA"/>
    <w:rsid w:val="00C41250"/>
    <w:rsid w:val="00C41FD2"/>
    <w:rsid w:val="00C44177"/>
    <w:rsid w:val="00C4441D"/>
    <w:rsid w:val="00C45169"/>
    <w:rsid w:val="00C45A94"/>
    <w:rsid w:val="00C4607D"/>
    <w:rsid w:val="00C4728B"/>
    <w:rsid w:val="00C51629"/>
    <w:rsid w:val="00C54D11"/>
    <w:rsid w:val="00C556BB"/>
    <w:rsid w:val="00C56C8C"/>
    <w:rsid w:val="00C570AD"/>
    <w:rsid w:val="00C574D2"/>
    <w:rsid w:val="00C5770D"/>
    <w:rsid w:val="00C57D6B"/>
    <w:rsid w:val="00C57E98"/>
    <w:rsid w:val="00C60102"/>
    <w:rsid w:val="00C60B8D"/>
    <w:rsid w:val="00C614A8"/>
    <w:rsid w:val="00C61BD5"/>
    <w:rsid w:val="00C64BB1"/>
    <w:rsid w:val="00C65462"/>
    <w:rsid w:val="00C656A0"/>
    <w:rsid w:val="00C65C06"/>
    <w:rsid w:val="00C73AC6"/>
    <w:rsid w:val="00C7416C"/>
    <w:rsid w:val="00C75A2A"/>
    <w:rsid w:val="00C76A1E"/>
    <w:rsid w:val="00C835CC"/>
    <w:rsid w:val="00C846B7"/>
    <w:rsid w:val="00C86A0B"/>
    <w:rsid w:val="00C86F3D"/>
    <w:rsid w:val="00C86F93"/>
    <w:rsid w:val="00C87080"/>
    <w:rsid w:val="00C91D49"/>
    <w:rsid w:val="00C9219F"/>
    <w:rsid w:val="00C92389"/>
    <w:rsid w:val="00C95A6D"/>
    <w:rsid w:val="00C970D3"/>
    <w:rsid w:val="00CA0817"/>
    <w:rsid w:val="00CA4E76"/>
    <w:rsid w:val="00CA649C"/>
    <w:rsid w:val="00CB08E9"/>
    <w:rsid w:val="00CB11FA"/>
    <w:rsid w:val="00CB183B"/>
    <w:rsid w:val="00CB2E1B"/>
    <w:rsid w:val="00CB3B7C"/>
    <w:rsid w:val="00CB3C7B"/>
    <w:rsid w:val="00CB42BB"/>
    <w:rsid w:val="00CB5606"/>
    <w:rsid w:val="00CB5781"/>
    <w:rsid w:val="00CB6D10"/>
    <w:rsid w:val="00CB6E94"/>
    <w:rsid w:val="00CB7F85"/>
    <w:rsid w:val="00CC05E7"/>
    <w:rsid w:val="00CC1D50"/>
    <w:rsid w:val="00CC2402"/>
    <w:rsid w:val="00CC2509"/>
    <w:rsid w:val="00CC437A"/>
    <w:rsid w:val="00CD16B4"/>
    <w:rsid w:val="00CD179C"/>
    <w:rsid w:val="00CD2B88"/>
    <w:rsid w:val="00CD6D08"/>
    <w:rsid w:val="00CE24E4"/>
    <w:rsid w:val="00CF0E4C"/>
    <w:rsid w:val="00CF2A87"/>
    <w:rsid w:val="00CF2E6A"/>
    <w:rsid w:val="00CF308E"/>
    <w:rsid w:val="00CF3820"/>
    <w:rsid w:val="00CF41EC"/>
    <w:rsid w:val="00CF4A13"/>
    <w:rsid w:val="00CF7C15"/>
    <w:rsid w:val="00D00FFD"/>
    <w:rsid w:val="00D010D7"/>
    <w:rsid w:val="00D01959"/>
    <w:rsid w:val="00D05671"/>
    <w:rsid w:val="00D05D70"/>
    <w:rsid w:val="00D068AE"/>
    <w:rsid w:val="00D06DE6"/>
    <w:rsid w:val="00D1019D"/>
    <w:rsid w:val="00D1560C"/>
    <w:rsid w:val="00D16EEA"/>
    <w:rsid w:val="00D22B55"/>
    <w:rsid w:val="00D22CB4"/>
    <w:rsid w:val="00D2478C"/>
    <w:rsid w:val="00D25A2C"/>
    <w:rsid w:val="00D268F0"/>
    <w:rsid w:val="00D27AED"/>
    <w:rsid w:val="00D33EAD"/>
    <w:rsid w:val="00D346CD"/>
    <w:rsid w:val="00D36B66"/>
    <w:rsid w:val="00D421AD"/>
    <w:rsid w:val="00D42FD9"/>
    <w:rsid w:val="00D450A8"/>
    <w:rsid w:val="00D453D0"/>
    <w:rsid w:val="00D45789"/>
    <w:rsid w:val="00D45EB8"/>
    <w:rsid w:val="00D45F28"/>
    <w:rsid w:val="00D46575"/>
    <w:rsid w:val="00D46F46"/>
    <w:rsid w:val="00D4798E"/>
    <w:rsid w:val="00D47B72"/>
    <w:rsid w:val="00D47E67"/>
    <w:rsid w:val="00D51E06"/>
    <w:rsid w:val="00D51F35"/>
    <w:rsid w:val="00D520F1"/>
    <w:rsid w:val="00D529FC"/>
    <w:rsid w:val="00D5438A"/>
    <w:rsid w:val="00D63011"/>
    <w:rsid w:val="00D661C3"/>
    <w:rsid w:val="00D67857"/>
    <w:rsid w:val="00D71436"/>
    <w:rsid w:val="00D72941"/>
    <w:rsid w:val="00D72B17"/>
    <w:rsid w:val="00D7336B"/>
    <w:rsid w:val="00D7350D"/>
    <w:rsid w:val="00D73C79"/>
    <w:rsid w:val="00D73ED2"/>
    <w:rsid w:val="00D743CE"/>
    <w:rsid w:val="00D75710"/>
    <w:rsid w:val="00D77803"/>
    <w:rsid w:val="00D80B42"/>
    <w:rsid w:val="00D90DEA"/>
    <w:rsid w:val="00D910E9"/>
    <w:rsid w:val="00D910FD"/>
    <w:rsid w:val="00D91C1E"/>
    <w:rsid w:val="00D949E2"/>
    <w:rsid w:val="00D9618A"/>
    <w:rsid w:val="00D972B7"/>
    <w:rsid w:val="00D9737A"/>
    <w:rsid w:val="00D97AFC"/>
    <w:rsid w:val="00DA1697"/>
    <w:rsid w:val="00DA17FD"/>
    <w:rsid w:val="00DA298F"/>
    <w:rsid w:val="00DA2CB3"/>
    <w:rsid w:val="00DA3103"/>
    <w:rsid w:val="00DA36A3"/>
    <w:rsid w:val="00DA6FB9"/>
    <w:rsid w:val="00DA7048"/>
    <w:rsid w:val="00DA7FCE"/>
    <w:rsid w:val="00DB24F6"/>
    <w:rsid w:val="00DB37D3"/>
    <w:rsid w:val="00DB5244"/>
    <w:rsid w:val="00DB557F"/>
    <w:rsid w:val="00DB7A25"/>
    <w:rsid w:val="00DB7CF5"/>
    <w:rsid w:val="00DC1010"/>
    <w:rsid w:val="00DC1B6B"/>
    <w:rsid w:val="00DC383E"/>
    <w:rsid w:val="00DC5739"/>
    <w:rsid w:val="00DC59C0"/>
    <w:rsid w:val="00DC7B0F"/>
    <w:rsid w:val="00DD2016"/>
    <w:rsid w:val="00DD479C"/>
    <w:rsid w:val="00DD4C05"/>
    <w:rsid w:val="00DD6AE3"/>
    <w:rsid w:val="00DE0AD9"/>
    <w:rsid w:val="00DE0B4B"/>
    <w:rsid w:val="00DE3AA7"/>
    <w:rsid w:val="00DE6789"/>
    <w:rsid w:val="00DF2F10"/>
    <w:rsid w:val="00DF2F3B"/>
    <w:rsid w:val="00DF2FAC"/>
    <w:rsid w:val="00DF3E4C"/>
    <w:rsid w:val="00DF4580"/>
    <w:rsid w:val="00DF6FF5"/>
    <w:rsid w:val="00E00562"/>
    <w:rsid w:val="00E0377D"/>
    <w:rsid w:val="00E05F5D"/>
    <w:rsid w:val="00E07E63"/>
    <w:rsid w:val="00E101B2"/>
    <w:rsid w:val="00E12963"/>
    <w:rsid w:val="00E13C50"/>
    <w:rsid w:val="00E14B25"/>
    <w:rsid w:val="00E1735A"/>
    <w:rsid w:val="00E17420"/>
    <w:rsid w:val="00E17D2A"/>
    <w:rsid w:val="00E214A5"/>
    <w:rsid w:val="00E23EA2"/>
    <w:rsid w:val="00E24BC3"/>
    <w:rsid w:val="00E24F91"/>
    <w:rsid w:val="00E25B78"/>
    <w:rsid w:val="00E25E9E"/>
    <w:rsid w:val="00E26FD0"/>
    <w:rsid w:val="00E273BF"/>
    <w:rsid w:val="00E331D3"/>
    <w:rsid w:val="00E333E3"/>
    <w:rsid w:val="00E3377C"/>
    <w:rsid w:val="00E340AA"/>
    <w:rsid w:val="00E35B5F"/>
    <w:rsid w:val="00E36622"/>
    <w:rsid w:val="00E40D82"/>
    <w:rsid w:val="00E40DA8"/>
    <w:rsid w:val="00E41F47"/>
    <w:rsid w:val="00E44338"/>
    <w:rsid w:val="00E46CF6"/>
    <w:rsid w:val="00E46E8E"/>
    <w:rsid w:val="00E47432"/>
    <w:rsid w:val="00E50701"/>
    <w:rsid w:val="00E5258B"/>
    <w:rsid w:val="00E538A5"/>
    <w:rsid w:val="00E54FD4"/>
    <w:rsid w:val="00E56645"/>
    <w:rsid w:val="00E5795C"/>
    <w:rsid w:val="00E62A21"/>
    <w:rsid w:val="00E66115"/>
    <w:rsid w:val="00E661D1"/>
    <w:rsid w:val="00E70BCF"/>
    <w:rsid w:val="00E71B3A"/>
    <w:rsid w:val="00E71CBB"/>
    <w:rsid w:val="00E71E56"/>
    <w:rsid w:val="00E727BC"/>
    <w:rsid w:val="00E733F2"/>
    <w:rsid w:val="00E76A4B"/>
    <w:rsid w:val="00E8025C"/>
    <w:rsid w:val="00E854D5"/>
    <w:rsid w:val="00E868D4"/>
    <w:rsid w:val="00E8796E"/>
    <w:rsid w:val="00E9273C"/>
    <w:rsid w:val="00E93230"/>
    <w:rsid w:val="00E93447"/>
    <w:rsid w:val="00E94252"/>
    <w:rsid w:val="00E942D5"/>
    <w:rsid w:val="00E94CEF"/>
    <w:rsid w:val="00E96981"/>
    <w:rsid w:val="00E96CA9"/>
    <w:rsid w:val="00E97360"/>
    <w:rsid w:val="00E97CB2"/>
    <w:rsid w:val="00E97FBC"/>
    <w:rsid w:val="00EA029E"/>
    <w:rsid w:val="00EA1A20"/>
    <w:rsid w:val="00EA3DC5"/>
    <w:rsid w:val="00EA5474"/>
    <w:rsid w:val="00EB1DAC"/>
    <w:rsid w:val="00EB25E8"/>
    <w:rsid w:val="00EB2600"/>
    <w:rsid w:val="00EB2753"/>
    <w:rsid w:val="00EB46AB"/>
    <w:rsid w:val="00EB510A"/>
    <w:rsid w:val="00EB670E"/>
    <w:rsid w:val="00EB75B5"/>
    <w:rsid w:val="00EC30C2"/>
    <w:rsid w:val="00EC3466"/>
    <w:rsid w:val="00EC34DE"/>
    <w:rsid w:val="00EC3FF1"/>
    <w:rsid w:val="00EC4008"/>
    <w:rsid w:val="00EC41C0"/>
    <w:rsid w:val="00EC45D4"/>
    <w:rsid w:val="00EC6751"/>
    <w:rsid w:val="00EC6DD3"/>
    <w:rsid w:val="00ED2921"/>
    <w:rsid w:val="00ED3497"/>
    <w:rsid w:val="00ED456F"/>
    <w:rsid w:val="00ED5C37"/>
    <w:rsid w:val="00ED64A7"/>
    <w:rsid w:val="00ED76F7"/>
    <w:rsid w:val="00ED7C8D"/>
    <w:rsid w:val="00EE0366"/>
    <w:rsid w:val="00EE1E3B"/>
    <w:rsid w:val="00EE33A6"/>
    <w:rsid w:val="00EE4075"/>
    <w:rsid w:val="00EE4A9A"/>
    <w:rsid w:val="00EE7A52"/>
    <w:rsid w:val="00EF60CA"/>
    <w:rsid w:val="00EF6E7C"/>
    <w:rsid w:val="00F01500"/>
    <w:rsid w:val="00F02506"/>
    <w:rsid w:val="00F03EA2"/>
    <w:rsid w:val="00F041C5"/>
    <w:rsid w:val="00F05956"/>
    <w:rsid w:val="00F13157"/>
    <w:rsid w:val="00F1385B"/>
    <w:rsid w:val="00F14360"/>
    <w:rsid w:val="00F150CB"/>
    <w:rsid w:val="00F15D94"/>
    <w:rsid w:val="00F1667E"/>
    <w:rsid w:val="00F2174D"/>
    <w:rsid w:val="00F22DFB"/>
    <w:rsid w:val="00F23282"/>
    <w:rsid w:val="00F24F09"/>
    <w:rsid w:val="00F25335"/>
    <w:rsid w:val="00F2629B"/>
    <w:rsid w:val="00F2632B"/>
    <w:rsid w:val="00F300E8"/>
    <w:rsid w:val="00F31840"/>
    <w:rsid w:val="00F32763"/>
    <w:rsid w:val="00F37687"/>
    <w:rsid w:val="00F37BDC"/>
    <w:rsid w:val="00F4143F"/>
    <w:rsid w:val="00F41689"/>
    <w:rsid w:val="00F44482"/>
    <w:rsid w:val="00F46C08"/>
    <w:rsid w:val="00F46DA2"/>
    <w:rsid w:val="00F471C8"/>
    <w:rsid w:val="00F507C3"/>
    <w:rsid w:val="00F509D8"/>
    <w:rsid w:val="00F51B81"/>
    <w:rsid w:val="00F51BF0"/>
    <w:rsid w:val="00F53282"/>
    <w:rsid w:val="00F53751"/>
    <w:rsid w:val="00F539EE"/>
    <w:rsid w:val="00F55C52"/>
    <w:rsid w:val="00F56C4C"/>
    <w:rsid w:val="00F579AD"/>
    <w:rsid w:val="00F57DF7"/>
    <w:rsid w:val="00F60806"/>
    <w:rsid w:val="00F616FD"/>
    <w:rsid w:val="00F62550"/>
    <w:rsid w:val="00F67296"/>
    <w:rsid w:val="00F719C1"/>
    <w:rsid w:val="00F71DBB"/>
    <w:rsid w:val="00F741CC"/>
    <w:rsid w:val="00F76250"/>
    <w:rsid w:val="00F76919"/>
    <w:rsid w:val="00F80A4C"/>
    <w:rsid w:val="00F81BD5"/>
    <w:rsid w:val="00F81F46"/>
    <w:rsid w:val="00F8259C"/>
    <w:rsid w:val="00F83A9A"/>
    <w:rsid w:val="00F87853"/>
    <w:rsid w:val="00F929C3"/>
    <w:rsid w:val="00F92EFC"/>
    <w:rsid w:val="00F94913"/>
    <w:rsid w:val="00F9705E"/>
    <w:rsid w:val="00FA1122"/>
    <w:rsid w:val="00FA4AAF"/>
    <w:rsid w:val="00FA54C6"/>
    <w:rsid w:val="00FA6944"/>
    <w:rsid w:val="00FA7B4A"/>
    <w:rsid w:val="00FB02E2"/>
    <w:rsid w:val="00FB3665"/>
    <w:rsid w:val="00FB39B5"/>
    <w:rsid w:val="00FB40F3"/>
    <w:rsid w:val="00FB5A9D"/>
    <w:rsid w:val="00FB6CF8"/>
    <w:rsid w:val="00FC35B1"/>
    <w:rsid w:val="00FC64D2"/>
    <w:rsid w:val="00FC6C1C"/>
    <w:rsid w:val="00FC7EF5"/>
    <w:rsid w:val="00FD0DCF"/>
    <w:rsid w:val="00FD174C"/>
    <w:rsid w:val="00FD1B6B"/>
    <w:rsid w:val="00FD1E3F"/>
    <w:rsid w:val="00FD6D4E"/>
    <w:rsid w:val="00FD74B6"/>
    <w:rsid w:val="00FD768B"/>
    <w:rsid w:val="00FE000A"/>
    <w:rsid w:val="00FE0610"/>
    <w:rsid w:val="00FE2B96"/>
    <w:rsid w:val="00FE4056"/>
    <w:rsid w:val="00FE4325"/>
    <w:rsid w:val="00FE5EB9"/>
    <w:rsid w:val="00FE6BE1"/>
    <w:rsid w:val="00FE6F5D"/>
    <w:rsid w:val="00FF2DF6"/>
    <w:rsid w:val="00FF4B75"/>
    <w:rsid w:val="00FF4CF6"/>
    <w:rsid w:val="00FF4CF7"/>
    <w:rsid w:val="00FF6038"/>
    <w:rsid w:val="00FF6F62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72F06"/>
  <w15:docId w15:val="{BBAF6A92-2B47-4FCE-A10A-FC8EBEB5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F3"/>
  </w:style>
  <w:style w:type="paragraph" w:styleId="Heading7">
    <w:name w:val="heading 7"/>
    <w:basedOn w:val="Normal"/>
    <w:next w:val="Normal"/>
    <w:link w:val="Heading7Char1"/>
    <w:qFormat/>
    <w:rsid w:val="00E76A4B"/>
    <w:pPr>
      <w:keepNext/>
      <w:tabs>
        <w:tab w:val="left" w:pos="567"/>
        <w:tab w:val="left" w:pos="1418"/>
        <w:tab w:val="right" w:pos="8504"/>
      </w:tabs>
      <w:spacing w:after="0" w:line="240" w:lineRule="auto"/>
      <w:ind w:right="-1"/>
      <w:jc w:val="both"/>
      <w:outlineLvl w:val="6"/>
    </w:pPr>
    <w:rPr>
      <w:rFonts w:ascii="Angsana New" w:eastAsia="Cordia New" w:hAnsi="Angsana New" w:cs="Microsoft Sans Serif"/>
      <w:b/>
      <w:bCs/>
      <w:position w:val="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4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A2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D7A2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D7A2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7A2E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37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C7F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AC7F28"/>
    <w:rPr>
      <w:vertAlign w:val="superscript"/>
    </w:rPr>
  </w:style>
  <w:style w:type="paragraph" w:styleId="NoSpacing">
    <w:name w:val="No Spacing"/>
    <w:uiPriority w:val="1"/>
    <w:qFormat/>
    <w:rsid w:val="00AC7F28"/>
    <w:pPr>
      <w:spacing w:after="0" w:line="240" w:lineRule="auto"/>
    </w:pPr>
    <w:rPr>
      <w:rFonts w:cs="Angsana New"/>
      <w:sz w:val="22"/>
      <w:szCs w:val="28"/>
    </w:rPr>
  </w:style>
  <w:style w:type="paragraph" w:customStyle="1" w:styleId="a">
    <w:name w:val="???????????"/>
    <w:basedOn w:val="Normal"/>
    <w:rsid w:val="00707D24"/>
    <w:pPr>
      <w:overflowPunct w:val="0"/>
      <w:autoSpaceDE w:val="0"/>
      <w:autoSpaceDN w:val="0"/>
      <w:adjustRightInd w:val="0"/>
      <w:spacing w:after="0" w:line="240" w:lineRule="auto"/>
      <w:ind w:right="386"/>
      <w:textAlignment w:val="baseline"/>
    </w:pPr>
    <w:rPr>
      <w:rFonts w:ascii="Microsoft Sans Serif" w:eastAsia="MS Mincho" w:hAnsi="Microsoft Sans Serif" w:cs="Microsoft Sans Serif"/>
      <w:position w:val="6"/>
      <w:sz w:val="28"/>
      <w:szCs w:val="16"/>
      <w:lang w:val="en-GB" w:eastAsia="en-AU"/>
    </w:rPr>
  </w:style>
  <w:style w:type="character" w:customStyle="1" w:styleId="Heading7Char">
    <w:name w:val="Heading 7 Char"/>
    <w:basedOn w:val="DefaultParagraphFont"/>
    <w:uiPriority w:val="9"/>
    <w:semiHidden/>
    <w:rsid w:val="00E76A4B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Heading7Char1">
    <w:name w:val="Heading 7 Char1"/>
    <w:link w:val="Heading7"/>
    <w:rsid w:val="00E76A4B"/>
    <w:rPr>
      <w:rFonts w:ascii="Angsana New" w:eastAsia="Cordia New" w:hAnsi="Angsana New" w:cs="Microsoft Sans Serif"/>
      <w:b/>
      <w:bCs/>
      <w:position w:val="6"/>
      <w:lang w:eastAsia="en-AU"/>
    </w:rPr>
  </w:style>
  <w:style w:type="character" w:customStyle="1" w:styleId="FooterChar1">
    <w:name w:val="Footer Char1"/>
    <w:uiPriority w:val="99"/>
    <w:rsid w:val="00402191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8C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59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C0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8CF8-C9CD-464F-B20B-A431EE38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4558</Words>
  <Characters>25981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Thitiya Sriintra</cp:lastModifiedBy>
  <cp:revision>2</cp:revision>
  <cp:lastPrinted>2018-02-13T09:44:00Z</cp:lastPrinted>
  <dcterms:created xsi:type="dcterms:W3CDTF">2021-06-25T09:14:00Z</dcterms:created>
  <dcterms:modified xsi:type="dcterms:W3CDTF">2021-06-25T09:14:00Z</dcterms:modified>
</cp:coreProperties>
</file>